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D13BD" w14:textId="77777777" w:rsidR="00904139" w:rsidRPr="00CF623E" w:rsidRDefault="00904139" w:rsidP="00CF623E">
      <w:pPr>
        <w:tabs>
          <w:tab w:val="left" w:pos="3087"/>
        </w:tabs>
        <w:spacing w:after="0"/>
        <w:rPr>
          <w:rFonts w:ascii="Times New Roman" w:hAnsi="Times New Roman" w:cs="Times New Roman"/>
          <w:sz w:val="24"/>
          <w:szCs w:val="24"/>
        </w:rPr>
      </w:pPr>
    </w:p>
    <w:tbl>
      <w:tblPr>
        <w:tblStyle w:val="TableGrid"/>
        <w:tblpPr w:leftFromText="180" w:rightFromText="180" w:vertAnchor="text" w:horzAnchor="margin" w:tblpXSpec="center" w:tblpY="-223"/>
        <w:tblW w:w="10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6096"/>
      </w:tblGrid>
      <w:tr w:rsidR="002D4897" w:rsidRPr="00CF623E" w14:paraId="3842DF1E" w14:textId="77777777" w:rsidTr="00904139">
        <w:tc>
          <w:tcPr>
            <w:tcW w:w="4680" w:type="dxa"/>
          </w:tcPr>
          <w:p w14:paraId="63BFAEA2" w14:textId="77777777" w:rsidR="002D4897" w:rsidRPr="00CF623E" w:rsidRDefault="002D4897"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TRƯỜNG ĐẠI HỌC SƯ PHẠM HÀ NỘI</w:t>
            </w:r>
          </w:p>
          <w:p w14:paraId="4B9B6766" w14:textId="77777777" w:rsidR="002D4897" w:rsidRPr="00CF623E" w:rsidRDefault="002D4897" w:rsidP="00CF623E">
            <w:pPr>
              <w:spacing w:after="0"/>
              <w:jc w:val="center"/>
              <w:rPr>
                <w:rFonts w:ascii="Times New Roman" w:hAnsi="Times New Roman" w:cs="Times New Roman"/>
                <w:b/>
                <w:sz w:val="24"/>
                <w:szCs w:val="24"/>
              </w:rPr>
            </w:pPr>
            <w:r w:rsidRPr="00CF623E">
              <w:rPr>
                <w:rFonts w:ascii="Times New Roman" w:hAnsi="Times New Roman" w:cs="Times New Roman"/>
                <w:b/>
                <w:sz w:val="24"/>
                <w:szCs w:val="24"/>
              </w:rPr>
              <w:t>TRƯỜNG THPT CHUYÊN</w:t>
            </w:r>
          </w:p>
          <w:p w14:paraId="23DA9923" w14:textId="77777777" w:rsidR="002D4897" w:rsidRPr="00CF623E" w:rsidRDefault="002D4897" w:rsidP="00CF623E">
            <w:pPr>
              <w:spacing w:after="0"/>
              <w:jc w:val="center"/>
              <w:rPr>
                <w:rFonts w:ascii="Times New Roman" w:hAnsi="Times New Roman" w:cs="Times New Roman"/>
                <w:b/>
                <w:sz w:val="24"/>
                <w:szCs w:val="24"/>
              </w:rPr>
            </w:pPr>
          </w:p>
          <w:p w14:paraId="14318878" w14:textId="520F5AB3" w:rsidR="002D4897" w:rsidRPr="00CF623E" w:rsidRDefault="002D4897" w:rsidP="00CF623E">
            <w:pPr>
              <w:spacing w:after="0"/>
              <w:rPr>
                <w:rFonts w:ascii="Times New Roman" w:hAnsi="Times New Roman" w:cs="Times New Roman"/>
                <w:b/>
                <w:sz w:val="24"/>
                <w:szCs w:val="24"/>
              </w:rPr>
            </w:pPr>
          </w:p>
          <w:p w14:paraId="4B4D1246" w14:textId="571A7A7F" w:rsidR="002D4897" w:rsidRPr="00CF623E" w:rsidRDefault="002D4897" w:rsidP="00CF623E">
            <w:pPr>
              <w:spacing w:after="0"/>
              <w:jc w:val="center"/>
              <w:rPr>
                <w:rFonts w:ascii="Times New Roman" w:hAnsi="Times New Roman" w:cs="Times New Roman"/>
                <w:i/>
                <w:sz w:val="24"/>
                <w:szCs w:val="24"/>
              </w:rPr>
            </w:pPr>
            <w:r w:rsidRPr="00CF623E">
              <w:rPr>
                <w:rFonts w:ascii="Times New Roman" w:hAnsi="Times New Roman" w:cs="Times New Roman"/>
                <w:i/>
                <w:sz w:val="24"/>
                <w:szCs w:val="24"/>
              </w:rPr>
              <w:t>Đề thi gồm</w:t>
            </w:r>
            <w:r w:rsidR="00904139" w:rsidRPr="00CF623E">
              <w:rPr>
                <w:rFonts w:ascii="Times New Roman" w:hAnsi="Times New Roman" w:cs="Times New Roman"/>
                <w:i/>
                <w:sz w:val="24"/>
                <w:szCs w:val="24"/>
              </w:rPr>
              <w:t xml:space="preserve"> có:</w:t>
            </w:r>
            <w:r w:rsidR="00D27D06" w:rsidRPr="00CF623E">
              <w:rPr>
                <w:rFonts w:ascii="Times New Roman" w:hAnsi="Times New Roman" w:cs="Times New Roman"/>
                <w:i/>
                <w:sz w:val="24"/>
                <w:szCs w:val="24"/>
              </w:rPr>
              <w:t xml:space="preserve"> 0</w:t>
            </w:r>
            <w:r w:rsidR="007B2395" w:rsidRPr="00CF623E">
              <w:rPr>
                <w:rFonts w:ascii="Times New Roman" w:hAnsi="Times New Roman" w:cs="Times New Roman"/>
                <w:i/>
                <w:sz w:val="24"/>
                <w:szCs w:val="24"/>
              </w:rPr>
              <w:t>4</w:t>
            </w:r>
            <w:r w:rsidRPr="00CF623E">
              <w:rPr>
                <w:rFonts w:ascii="Times New Roman" w:hAnsi="Times New Roman" w:cs="Times New Roman"/>
                <w:i/>
                <w:sz w:val="24"/>
                <w:szCs w:val="24"/>
              </w:rPr>
              <w:t xml:space="preserve"> trang</w:t>
            </w:r>
          </w:p>
          <w:p w14:paraId="66C2E77C" w14:textId="77777777" w:rsidR="002D4897" w:rsidRPr="00CF623E" w:rsidRDefault="002D4897" w:rsidP="00CF623E">
            <w:pPr>
              <w:spacing w:after="0"/>
              <w:rPr>
                <w:rFonts w:ascii="Times New Roman" w:hAnsi="Times New Roman" w:cs="Times New Roman"/>
                <w:sz w:val="24"/>
                <w:szCs w:val="24"/>
              </w:rPr>
            </w:pPr>
          </w:p>
        </w:tc>
        <w:tc>
          <w:tcPr>
            <w:tcW w:w="6096" w:type="dxa"/>
          </w:tcPr>
          <w:p w14:paraId="665543C2" w14:textId="27D806E1" w:rsidR="00344164" w:rsidRPr="00CF623E" w:rsidRDefault="00904139" w:rsidP="00CF623E">
            <w:pPr>
              <w:spacing w:after="0"/>
              <w:jc w:val="center"/>
              <w:rPr>
                <w:rFonts w:ascii="Times New Roman" w:hAnsi="Times New Roman" w:cs="Times New Roman"/>
                <w:b/>
                <w:bCs/>
                <w:sz w:val="24"/>
                <w:szCs w:val="24"/>
              </w:rPr>
            </w:pPr>
            <w:r w:rsidRPr="00CF623E">
              <w:rPr>
                <w:rFonts w:ascii="Times New Roman" w:hAnsi="Times New Roman" w:cs="Times New Roman"/>
                <w:b/>
                <w:bCs/>
                <w:sz w:val="24"/>
                <w:szCs w:val="24"/>
              </w:rPr>
              <w:t xml:space="preserve">KÌ THI THỬ VÀO LỚP 10 THPT CHUYÊN </w:t>
            </w:r>
            <w:r w:rsidR="00344164" w:rsidRPr="00CF623E">
              <w:rPr>
                <w:rFonts w:ascii="Times New Roman" w:hAnsi="Times New Roman" w:cs="Times New Roman"/>
                <w:b/>
                <w:bCs/>
                <w:sz w:val="24"/>
                <w:szCs w:val="24"/>
              </w:rPr>
              <w:t>– LẦN 1</w:t>
            </w:r>
          </w:p>
          <w:p w14:paraId="404A508F" w14:textId="5EF2A2FF" w:rsidR="00904139" w:rsidRPr="00CF623E" w:rsidRDefault="00904139" w:rsidP="00CF623E">
            <w:pPr>
              <w:spacing w:after="0"/>
              <w:jc w:val="center"/>
              <w:rPr>
                <w:rFonts w:ascii="Times New Roman" w:hAnsi="Times New Roman" w:cs="Times New Roman"/>
                <w:b/>
                <w:bCs/>
                <w:sz w:val="24"/>
                <w:szCs w:val="24"/>
              </w:rPr>
            </w:pPr>
            <w:r w:rsidRPr="00CF623E">
              <w:rPr>
                <w:rFonts w:ascii="Times New Roman" w:hAnsi="Times New Roman" w:cs="Times New Roman"/>
                <w:b/>
                <w:bCs/>
                <w:sz w:val="24"/>
                <w:szCs w:val="24"/>
              </w:rPr>
              <w:t xml:space="preserve">NĂM </w:t>
            </w:r>
            <w:r w:rsidR="00344164" w:rsidRPr="00CF623E">
              <w:rPr>
                <w:rFonts w:ascii="Times New Roman" w:hAnsi="Times New Roman" w:cs="Times New Roman"/>
                <w:b/>
                <w:bCs/>
                <w:sz w:val="24"/>
                <w:szCs w:val="24"/>
              </w:rPr>
              <w:t xml:space="preserve">HỌC </w:t>
            </w:r>
            <w:r w:rsidRPr="00CF623E">
              <w:rPr>
                <w:rFonts w:ascii="Times New Roman" w:hAnsi="Times New Roman" w:cs="Times New Roman"/>
                <w:b/>
                <w:bCs/>
                <w:sz w:val="24"/>
                <w:szCs w:val="24"/>
              </w:rPr>
              <w:t>2025</w:t>
            </w:r>
            <w:r w:rsidR="00344164" w:rsidRPr="00CF623E">
              <w:rPr>
                <w:rFonts w:ascii="Times New Roman" w:hAnsi="Times New Roman" w:cs="Times New Roman"/>
                <w:b/>
                <w:bCs/>
                <w:sz w:val="24"/>
                <w:szCs w:val="24"/>
              </w:rPr>
              <w:t xml:space="preserve"> - 2026</w:t>
            </w:r>
            <w:r w:rsidRPr="00CF623E">
              <w:rPr>
                <w:rFonts w:ascii="Times New Roman" w:hAnsi="Times New Roman" w:cs="Times New Roman"/>
                <w:b/>
                <w:bCs/>
                <w:sz w:val="24"/>
                <w:szCs w:val="24"/>
              </w:rPr>
              <w:t xml:space="preserve"> </w:t>
            </w:r>
          </w:p>
          <w:p w14:paraId="7E014547" w14:textId="77777777" w:rsidR="00904139" w:rsidRPr="00CF623E" w:rsidRDefault="00904139" w:rsidP="00CF623E">
            <w:pPr>
              <w:spacing w:after="0"/>
              <w:jc w:val="center"/>
              <w:rPr>
                <w:rFonts w:ascii="Times New Roman" w:hAnsi="Times New Roman" w:cs="Times New Roman"/>
                <w:b/>
                <w:bCs/>
                <w:sz w:val="24"/>
                <w:szCs w:val="24"/>
              </w:rPr>
            </w:pPr>
            <w:r w:rsidRPr="00CF623E">
              <w:rPr>
                <w:rFonts w:ascii="Times New Roman" w:hAnsi="Times New Roman" w:cs="Times New Roman"/>
                <w:b/>
                <w:bCs/>
                <w:sz w:val="24"/>
                <w:szCs w:val="24"/>
              </w:rPr>
              <w:t>BÀI THI MÔN: HÓA HỌC</w:t>
            </w:r>
          </w:p>
          <w:p w14:paraId="11CBB200" w14:textId="77777777" w:rsidR="00904139" w:rsidRPr="00CF623E" w:rsidRDefault="00904139" w:rsidP="00CF623E">
            <w:pPr>
              <w:spacing w:after="0"/>
              <w:jc w:val="center"/>
              <w:rPr>
                <w:rFonts w:ascii="Times New Roman" w:hAnsi="Times New Roman" w:cs="Times New Roman"/>
                <w:b/>
                <w:bCs/>
                <w:i/>
                <w:sz w:val="24"/>
                <w:szCs w:val="24"/>
              </w:rPr>
            </w:pPr>
            <w:r w:rsidRPr="00CF623E">
              <w:rPr>
                <w:rFonts w:ascii="Times New Roman" w:hAnsi="Times New Roman" w:cs="Times New Roman"/>
                <w:b/>
                <w:bCs/>
                <w:i/>
                <w:sz w:val="24"/>
                <w:szCs w:val="24"/>
              </w:rPr>
              <w:t>Dành cho các thí sinh thi thử vào chuyên Hóa</w:t>
            </w:r>
          </w:p>
          <w:p w14:paraId="37C7091B" w14:textId="77777777" w:rsidR="00344164" w:rsidRPr="00CF623E" w:rsidRDefault="00904139" w:rsidP="00CF623E">
            <w:pPr>
              <w:spacing w:after="0"/>
              <w:jc w:val="center"/>
              <w:rPr>
                <w:rFonts w:ascii="Times New Roman" w:hAnsi="Times New Roman" w:cs="Times New Roman"/>
                <w:i/>
                <w:iCs/>
                <w:sz w:val="24"/>
                <w:szCs w:val="24"/>
              </w:rPr>
            </w:pPr>
            <w:r w:rsidRPr="00CF623E">
              <w:rPr>
                <w:rFonts w:ascii="Times New Roman" w:hAnsi="Times New Roman" w:cs="Times New Roman"/>
                <w:i/>
                <w:iCs/>
                <w:sz w:val="24"/>
                <w:szCs w:val="24"/>
              </w:rPr>
              <w:t>Thời gian làm bài: 120 phút</w:t>
            </w:r>
          </w:p>
          <w:p w14:paraId="5756CEA8" w14:textId="41ECE2D6" w:rsidR="002D4897" w:rsidRPr="00CF623E" w:rsidRDefault="00904139" w:rsidP="00CF623E">
            <w:pPr>
              <w:spacing w:after="0"/>
              <w:jc w:val="center"/>
              <w:rPr>
                <w:rFonts w:ascii="Times New Roman" w:hAnsi="Times New Roman" w:cs="Times New Roman"/>
                <w:i/>
                <w:iCs/>
                <w:sz w:val="24"/>
                <w:szCs w:val="24"/>
              </w:rPr>
            </w:pPr>
            <w:r w:rsidRPr="00CF623E">
              <w:rPr>
                <w:rFonts w:ascii="Times New Roman" w:hAnsi="Times New Roman" w:cs="Times New Roman"/>
                <w:i/>
                <w:iCs/>
                <w:sz w:val="24"/>
                <w:szCs w:val="24"/>
              </w:rPr>
              <w:t>(không kể thời gian phát đề)</w:t>
            </w:r>
          </w:p>
        </w:tc>
      </w:tr>
    </w:tbl>
    <w:p w14:paraId="710603AE" w14:textId="7571C734" w:rsidR="002D4897" w:rsidRPr="00CF623E" w:rsidRDefault="002D4897"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Họ và tên thí sinh:……………………………………</w:t>
      </w:r>
      <w:r w:rsidR="00344164" w:rsidRPr="00CF623E">
        <w:rPr>
          <w:rFonts w:ascii="Times New Roman" w:hAnsi="Times New Roman" w:cs="Times New Roman"/>
          <w:sz w:val="24"/>
          <w:szCs w:val="24"/>
        </w:rPr>
        <w:t xml:space="preserve"> </w:t>
      </w:r>
      <w:r w:rsidRPr="00CF623E">
        <w:rPr>
          <w:rFonts w:ascii="Times New Roman" w:hAnsi="Times New Roman" w:cs="Times New Roman"/>
          <w:sz w:val="24"/>
          <w:szCs w:val="24"/>
        </w:rPr>
        <w:t>Số báo danh: ……………………</w:t>
      </w:r>
    </w:p>
    <w:p w14:paraId="2CDA6CCB" w14:textId="77777777" w:rsidR="00904139" w:rsidRPr="00CF623E" w:rsidRDefault="00904139" w:rsidP="00CF623E">
      <w:pPr>
        <w:spacing w:after="0"/>
        <w:jc w:val="both"/>
        <w:rPr>
          <w:rFonts w:ascii="Times New Roman" w:hAnsi="Times New Roman" w:cs="Times New Roman"/>
          <w:b/>
          <w:bCs/>
          <w:sz w:val="24"/>
          <w:szCs w:val="24"/>
        </w:rPr>
      </w:pPr>
    </w:p>
    <w:p w14:paraId="63F46DD2" w14:textId="423BFCD4" w:rsidR="001372CD" w:rsidRPr="00CF623E" w:rsidRDefault="001372CD" w:rsidP="00CF623E">
      <w:pPr>
        <w:spacing w:after="0"/>
        <w:jc w:val="both"/>
        <w:rPr>
          <w:rFonts w:ascii="Times New Roman" w:hAnsi="Times New Roman" w:cs="Times New Roman"/>
          <w:sz w:val="24"/>
          <w:szCs w:val="24"/>
        </w:rPr>
      </w:pPr>
      <w:r w:rsidRPr="00CF623E">
        <w:rPr>
          <w:rFonts w:ascii="Times New Roman" w:hAnsi="Times New Roman" w:cs="Times New Roman"/>
          <w:b/>
          <w:bCs/>
          <w:sz w:val="24"/>
          <w:szCs w:val="24"/>
        </w:rPr>
        <w:t>Câu I:</w:t>
      </w:r>
      <w:r w:rsidRPr="00CF623E">
        <w:rPr>
          <w:rFonts w:ascii="Times New Roman" w:hAnsi="Times New Roman" w:cs="Times New Roman"/>
          <w:sz w:val="24"/>
          <w:szCs w:val="24"/>
        </w:rPr>
        <w:t xml:space="preserve"> (2,0 điểm)</w:t>
      </w:r>
    </w:p>
    <w:p w14:paraId="201ABD63" w14:textId="703AB428" w:rsidR="0032196B" w:rsidRPr="00CF623E" w:rsidRDefault="00681E33"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1.</w:t>
      </w:r>
      <w:r w:rsidR="0032196B" w:rsidRPr="00CF623E">
        <w:rPr>
          <w:rFonts w:ascii="Times New Roman" w:hAnsi="Times New Roman" w:cs="Times New Roman"/>
          <w:b/>
          <w:bCs/>
          <w:sz w:val="24"/>
          <w:szCs w:val="24"/>
        </w:rPr>
        <w:t xml:space="preserve"> </w:t>
      </w:r>
      <w:r w:rsidR="0032196B" w:rsidRPr="00CF623E">
        <w:rPr>
          <w:rFonts w:ascii="Times New Roman" w:hAnsi="Times New Roman" w:cs="Times New Roman"/>
          <w:sz w:val="24"/>
          <w:szCs w:val="24"/>
        </w:rPr>
        <w:t>T</w:t>
      </w:r>
      <w:r w:rsidR="0032196B" w:rsidRPr="00CF623E">
        <w:rPr>
          <w:rFonts w:ascii="Times New Roman" w:hAnsi="Times New Roman" w:cs="Times New Roman"/>
          <w:sz w:val="24"/>
          <w:szCs w:val="24"/>
          <w:lang w:val="vi-VN"/>
        </w:rPr>
        <w:t>ổng</w:t>
      </w:r>
      <w:r w:rsidR="0032196B" w:rsidRPr="00CF623E">
        <w:rPr>
          <w:rFonts w:ascii="Times New Roman" w:hAnsi="Times New Roman" w:cs="Times New Roman"/>
          <w:spacing w:val="-1"/>
          <w:sz w:val="24"/>
          <w:szCs w:val="24"/>
          <w:lang w:val="vi-VN"/>
        </w:rPr>
        <w:t xml:space="preserve"> </w:t>
      </w:r>
      <w:r w:rsidR="0032196B" w:rsidRPr="00CF623E">
        <w:rPr>
          <w:rFonts w:ascii="Times New Roman" w:hAnsi="Times New Roman" w:cs="Times New Roman"/>
          <w:sz w:val="24"/>
          <w:szCs w:val="24"/>
          <w:lang w:val="vi-VN"/>
        </w:rPr>
        <w:t>các</w:t>
      </w:r>
      <w:r w:rsidR="0032196B" w:rsidRPr="00CF623E">
        <w:rPr>
          <w:rFonts w:ascii="Times New Roman" w:hAnsi="Times New Roman" w:cs="Times New Roman"/>
          <w:spacing w:val="-2"/>
          <w:sz w:val="24"/>
          <w:szCs w:val="24"/>
          <w:lang w:val="vi-VN"/>
        </w:rPr>
        <w:t xml:space="preserve"> </w:t>
      </w:r>
      <w:r w:rsidR="0032196B" w:rsidRPr="00CF623E">
        <w:rPr>
          <w:rFonts w:ascii="Times New Roman" w:hAnsi="Times New Roman" w:cs="Times New Roman"/>
          <w:sz w:val="24"/>
          <w:szCs w:val="24"/>
          <w:lang w:val="vi-VN"/>
        </w:rPr>
        <w:t>hạt</w:t>
      </w:r>
      <w:r w:rsidR="0032196B" w:rsidRPr="00CF623E">
        <w:rPr>
          <w:rFonts w:ascii="Times New Roman" w:hAnsi="Times New Roman" w:cs="Times New Roman"/>
          <w:spacing w:val="-1"/>
          <w:sz w:val="24"/>
          <w:szCs w:val="24"/>
          <w:lang w:val="vi-VN"/>
        </w:rPr>
        <w:t xml:space="preserve"> </w:t>
      </w:r>
      <w:r w:rsidR="0032196B" w:rsidRPr="00CF623E">
        <w:rPr>
          <w:rFonts w:ascii="Times New Roman" w:hAnsi="Times New Roman" w:cs="Times New Roman"/>
          <w:sz w:val="24"/>
          <w:szCs w:val="24"/>
          <w:lang w:val="vi-VN"/>
        </w:rPr>
        <w:t>(proton,</w:t>
      </w:r>
      <w:r w:rsidR="0032196B" w:rsidRPr="00CF623E">
        <w:rPr>
          <w:rFonts w:ascii="Times New Roman" w:hAnsi="Times New Roman" w:cs="Times New Roman"/>
          <w:spacing w:val="-3"/>
          <w:sz w:val="24"/>
          <w:szCs w:val="24"/>
          <w:lang w:val="vi-VN"/>
        </w:rPr>
        <w:t xml:space="preserve"> </w:t>
      </w:r>
      <w:r w:rsidR="0032196B" w:rsidRPr="00CF623E">
        <w:rPr>
          <w:rFonts w:ascii="Times New Roman" w:hAnsi="Times New Roman" w:cs="Times New Roman"/>
          <w:sz w:val="24"/>
          <w:szCs w:val="24"/>
          <w:lang w:val="vi-VN"/>
        </w:rPr>
        <w:t>electron,</w:t>
      </w:r>
      <w:r w:rsidR="0032196B" w:rsidRPr="00CF623E">
        <w:rPr>
          <w:rFonts w:ascii="Times New Roman" w:hAnsi="Times New Roman" w:cs="Times New Roman"/>
          <w:spacing w:val="-6"/>
          <w:sz w:val="24"/>
          <w:szCs w:val="24"/>
          <w:lang w:val="vi-VN"/>
        </w:rPr>
        <w:t xml:space="preserve"> </w:t>
      </w:r>
      <w:r w:rsidR="0032196B" w:rsidRPr="00CF623E">
        <w:rPr>
          <w:rFonts w:ascii="Times New Roman" w:hAnsi="Times New Roman" w:cs="Times New Roman"/>
          <w:sz w:val="24"/>
          <w:szCs w:val="24"/>
          <w:lang w:val="vi-VN"/>
        </w:rPr>
        <w:t>neutron)</w:t>
      </w:r>
      <w:r w:rsidR="0032196B" w:rsidRPr="00CF623E">
        <w:rPr>
          <w:rFonts w:ascii="Times New Roman" w:hAnsi="Times New Roman" w:cs="Times New Roman"/>
          <w:spacing w:val="-2"/>
          <w:sz w:val="24"/>
          <w:szCs w:val="24"/>
          <w:lang w:val="vi-VN"/>
        </w:rPr>
        <w:t xml:space="preserve"> </w:t>
      </w:r>
      <w:r w:rsidR="0032196B" w:rsidRPr="00CF623E">
        <w:rPr>
          <w:rFonts w:ascii="Times New Roman" w:hAnsi="Times New Roman" w:cs="Times New Roman"/>
          <w:spacing w:val="-2"/>
          <w:sz w:val="24"/>
          <w:szCs w:val="24"/>
        </w:rPr>
        <w:t xml:space="preserve">có trong một nguyên tử của nguyên tố R </w:t>
      </w:r>
      <w:r w:rsidR="0032196B" w:rsidRPr="00CF623E">
        <w:rPr>
          <w:rFonts w:ascii="Times New Roman" w:hAnsi="Times New Roman" w:cs="Times New Roman"/>
          <w:sz w:val="24"/>
          <w:szCs w:val="24"/>
          <w:lang w:val="vi-VN"/>
        </w:rPr>
        <w:t>là</w:t>
      </w:r>
      <w:r w:rsidR="0032196B" w:rsidRPr="00CF623E">
        <w:rPr>
          <w:rFonts w:ascii="Times New Roman" w:hAnsi="Times New Roman" w:cs="Times New Roman"/>
          <w:spacing w:val="-4"/>
          <w:sz w:val="24"/>
          <w:szCs w:val="24"/>
          <w:lang w:val="vi-VN"/>
        </w:rPr>
        <w:t xml:space="preserve"> </w:t>
      </w:r>
      <w:r w:rsidR="0032196B" w:rsidRPr="00CF623E">
        <w:rPr>
          <w:rFonts w:ascii="Times New Roman" w:hAnsi="Times New Roman" w:cs="Times New Roman"/>
          <w:sz w:val="24"/>
          <w:szCs w:val="24"/>
          <w:lang w:val="vi-VN"/>
        </w:rPr>
        <w:t xml:space="preserve">34. Trong hạt nhân </w:t>
      </w:r>
      <w:r w:rsidR="0032196B" w:rsidRPr="00CF623E">
        <w:rPr>
          <w:rFonts w:ascii="Times New Roman" w:hAnsi="Times New Roman" w:cs="Times New Roman"/>
          <w:sz w:val="24"/>
          <w:szCs w:val="24"/>
        </w:rPr>
        <w:t xml:space="preserve">nguyên tử R, </w:t>
      </w:r>
      <w:r w:rsidR="0032196B" w:rsidRPr="00CF623E">
        <w:rPr>
          <w:rFonts w:ascii="Times New Roman" w:hAnsi="Times New Roman" w:cs="Times New Roman"/>
          <w:sz w:val="24"/>
          <w:szCs w:val="24"/>
          <w:lang w:val="vi-VN"/>
        </w:rPr>
        <w:t>số hạt không mang điện nhiều hơn số hạt mang điện là 1.</w:t>
      </w:r>
    </w:p>
    <w:p w14:paraId="3CE04699" w14:textId="0FA65FE6" w:rsidR="0032196B" w:rsidRPr="00CF623E" w:rsidRDefault="00165958" w:rsidP="00CF623E">
      <w:pPr>
        <w:widowControl w:val="0"/>
        <w:tabs>
          <w:tab w:val="left" w:pos="482"/>
        </w:tabs>
        <w:autoSpaceDE w:val="0"/>
        <w:autoSpaceDN w:val="0"/>
        <w:spacing w:after="0"/>
        <w:jc w:val="both"/>
        <w:rPr>
          <w:rFonts w:ascii="Times New Roman" w:hAnsi="Times New Roman" w:cs="Times New Roman"/>
          <w:sz w:val="24"/>
          <w:szCs w:val="24"/>
          <w:lang w:val="vi-VN"/>
        </w:rPr>
      </w:pPr>
      <w:r w:rsidRPr="00CF623E">
        <w:rPr>
          <w:rFonts w:ascii="Times New Roman" w:hAnsi="Times New Roman" w:cs="Times New Roman"/>
          <w:b/>
          <w:sz w:val="24"/>
          <w:szCs w:val="24"/>
        </w:rPr>
        <w:t xml:space="preserve"> </w:t>
      </w:r>
      <w:r w:rsidR="0032196B" w:rsidRPr="00CF623E">
        <w:rPr>
          <w:rFonts w:ascii="Times New Roman" w:hAnsi="Times New Roman" w:cs="Times New Roman"/>
          <w:b/>
          <w:sz w:val="24"/>
          <w:szCs w:val="24"/>
        </w:rPr>
        <w:t>a.</w:t>
      </w:r>
      <w:r w:rsidR="0032196B" w:rsidRPr="00CF623E">
        <w:rPr>
          <w:rFonts w:ascii="Times New Roman" w:hAnsi="Times New Roman" w:cs="Times New Roman"/>
          <w:sz w:val="24"/>
          <w:szCs w:val="24"/>
        </w:rPr>
        <w:t xml:space="preserve"> </w:t>
      </w:r>
      <w:r w:rsidR="0032196B" w:rsidRPr="00CF623E">
        <w:rPr>
          <w:rFonts w:ascii="Times New Roman" w:hAnsi="Times New Roman" w:cs="Times New Roman"/>
          <w:sz w:val="24"/>
          <w:szCs w:val="24"/>
          <w:lang w:val="vi-VN"/>
        </w:rPr>
        <w:t>Xác</w:t>
      </w:r>
      <w:r w:rsidR="0032196B" w:rsidRPr="00CF623E">
        <w:rPr>
          <w:rFonts w:ascii="Times New Roman" w:hAnsi="Times New Roman" w:cs="Times New Roman"/>
          <w:spacing w:val="-4"/>
          <w:sz w:val="24"/>
          <w:szCs w:val="24"/>
          <w:lang w:val="vi-VN"/>
        </w:rPr>
        <w:t xml:space="preserve"> </w:t>
      </w:r>
      <w:r w:rsidR="0032196B" w:rsidRPr="00CF623E">
        <w:rPr>
          <w:rFonts w:ascii="Times New Roman" w:hAnsi="Times New Roman" w:cs="Times New Roman"/>
          <w:sz w:val="24"/>
          <w:szCs w:val="24"/>
          <w:lang w:val="vi-VN"/>
        </w:rPr>
        <w:t>định số</w:t>
      </w:r>
      <w:r w:rsidR="0032196B" w:rsidRPr="00CF623E">
        <w:rPr>
          <w:rFonts w:ascii="Times New Roman" w:hAnsi="Times New Roman" w:cs="Times New Roman"/>
          <w:sz w:val="24"/>
          <w:szCs w:val="24"/>
        </w:rPr>
        <w:t xml:space="preserve"> hạt</w:t>
      </w:r>
      <w:r w:rsidR="0032196B" w:rsidRPr="00CF623E">
        <w:rPr>
          <w:rFonts w:ascii="Times New Roman" w:hAnsi="Times New Roman" w:cs="Times New Roman"/>
          <w:spacing w:val="-1"/>
          <w:sz w:val="24"/>
          <w:szCs w:val="24"/>
        </w:rPr>
        <w:t xml:space="preserve"> </w:t>
      </w:r>
      <w:r w:rsidR="0032196B" w:rsidRPr="00CF623E">
        <w:rPr>
          <w:rFonts w:ascii="Times New Roman" w:hAnsi="Times New Roman" w:cs="Times New Roman"/>
          <w:sz w:val="24"/>
          <w:szCs w:val="24"/>
          <w:lang w:val="vi-VN"/>
        </w:rPr>
        <w:t>proton,</w:t>
      </w:r>
      <w:r w:rsidR="0032196B" w:rsidRPr="00CF623E">
        <w:rPr>
          <w:rFonts w:ascii="Times New Roman" w:hAnsi="Times New Roman" w:cs="Times New Roman"/>
          <w:spacing w:val="-3"/>
          <w:sz w:val="24"/>
          <w:szCs w:val="24"/>
          <w:lang w:val="vi-VN"/>
        </w:rPr>
        <w:t xml:space="preserve"> </w:t>
      </w:r>
      <w:r w:rsidR="0032196B" w:rsidRPr="00CF623E">
        <w:rPr>
          <w:rFonts w:ascii="Times New Roman" w:hAnsi="Times New Roman" w:cs="Times New Roman"/>
          <w:sz w:val="24"/>
          <w:szCs w:val="24"/>
          <w:lang w:val="vi-VN"/>
        </w:rPr>
        <w:t>electron,</w:t>
      </w:r>
      <w:r w:rsidR="0032196B" w:rsidRPr="00CF623E">
        <w:rPr>
          <w:rFonts w:ascii="Times New Roman" w:hAnsi="Times New Roman" w:cs="Times New Roman"/>
          <w:spacing w:val="-6"/>
          <w:sz w:val="24"/>
          <w:szCs w:val="24"/>
          <w:lang w:val="vi-VN"/>
        </w:rPr>
        <w:t xml:space="preserve"> </w:t>
      </w:r>
      <w:r w:rsidR="0032196B" w:rsidRPr="00CF623E">
        <w:rPr>
          <w:rFonts w:ascii="Times New Roman" w:hAnsi="Times New Roman" w:cs="Times New Roman"/>
          <w:sz w:val="24"/>
          <w:szCs w:val="24"/>
          <w:lang w:val="vi-VN"/>
        </w:rPr>
        <w:t>neutron của</w:t>
      </w:r>
      <w:r w:rsidR="0032196B" w:rsidRPr="00CF623E">
        <w:rPr>
          <w:rFonts w:ascii="Times New Roman" w:hAnsi="Times New Roman" w:cs="Times New Roman"/>
          <w:spacing w:val="-4"/>
          <w:sz w:val="24"/>
          <w:szCs w:val="24"/>
          <w:lang w:val="vi-VN"/>
        </w:rPr>
        <w:t xml:space="preserve"> </w:t>
      </w:r>
      <w:r w:rsidR="0032196B" w:rsidRPr="00CF623E">
        <w:rPr>
          <w:rFonts w:ascii="Times New Roman" w:hAnsi="Times New Roman" w:cs="Times New Roman"/>
          <w:sz w:val="24"/>
          <w:szCs w:val="24"/>
          <w:lang w:val="vi-VN"/>
        </w:rPr>
        <w:t>nguyên</w:t>
      </w:r>
      <w:r w:rsidR="0032196B" w:rsidRPr="00CF623E">
        <w:rPr>
          <w:rFonts w:ascii="Times New Roman" w:hAnsi="Times New Roman" w:cs="Times New Roman"/>
          <w:spacing w:val="-2"/>
          <w:sz w:val="24"/>
          <w:szCs w:val="24"/>
          <w:lang w:val="vi-VN"/>
        </w:rPr>
        <w:t xml:space="preserve"> </w:t>
      </w:r>
      <w:r w:rsidR="0032196B" w:rsidRPr="00CF623E">
        <w:rPr>
          <w:rFonts w:ascii="Times New Roman" w:hAnsi="Times New Roman" w:cs="Times New Roman"/>
          <w:spacing w:val="-5"/>
          <w:sz w:val="24"/>
          <w:szCs w:val="24"/>
          <w:lang w:val="vi-VN"/>
        </w:rPr>
        <w:t>tử</w:t>
      </w:r>
      <w:r w:rsidR="0032196B" w:rsidRPr="00CF623E">
        <w:rPr>
          <w:rFonts w:ascii="Times New Roman" w:hAnsi="Times New Roman" w:cs="Times New Roman"/>
          <w:spacing w:val="-5"/>
          <w:sz w:val="24"/>
          <w:szCs w:val="24"/>
        </w:rPr>
        <w:t xml:space="preserve"> R.</w:t>
      </w:r>
    </w:p>
    <w:p w14:paraId="030127F0" w14:textId="7CB9C089" w:rsidR="0032196B" w:rsidRPr="00CF623E" w:rsidRDefault="00165958" w:rsidP="00CF623E">
      <w:pPr>
        <w:widowControl w:val="0"/>
        <w:tabs>
          <w:tab w:val="left" w:pos="496"/>
        </w:tabs>
        <w:autoSpaceDE w:val="0"/>
        <w:autoSpaceDN w:val="0"/>
        <w:spacing w:after="0"/>
        <w:jc w:val="both"/>
        <w:rPr>
          <w:rFonts w:ascii="Times New Roman" w:hAnsi="Times New Roman" w:cs="Times New Roman"/>
          <w:sz w:val="24"/>
          <w:szCs w:val="24"/>
          <w:lang w:val="vi-VN"/>
        </w:rPr>
      </w:pPr>
      <w:r w:rsidRPr="00CF623E">
        <w:rPr>
          <w:rFonts w:ascii="Times New Roman" w:hAnsi="Times New Roman" w:cs="Times New Roman"/>
          <w:b/>
          <w:sz w:val="24"/>
          <w:szCs w:val="24"/>
        </w:rPr>
        <w:t xml:space="preserve"> </w:t>
      </w:r>
      <w:r w:rsidR="0032196B" w:rsidRPr="00CF623E">
        <w:rPr>
          <w:rFonts w:ascii="Times New Roman" w:hAnsi="Times New Roman" w:cs="Times New Roman"/>
          <w:b/>
          <w:sz w:val="24"/>
          <w:szCs w:val="24"/>
        </w:rPr>
        <w:t>b.</w:t>
      </w:r>
      <w:r w:rsidR="0032196B" w:rsidRPr="00CF623E">
        <w:rPr>
          <w:rFonts w:ascii="Times New Roman" w:hAnsi="Times New Roman" w:cs="Times New Roman"/>
          <w:sz w:val="24"/>
          <w:szCs w:val="24"/>
        </w:rPr>
        <w:t xml:space="preserve"> </w:t>
      </w:r>
      <w:r w:rsidR="0032196B" w:rsidRPr="00CF623E">
        <w:rPr>
          <w:rFonts w:ascii="Times New Roman" w:hAnsi="Times New Roman" w:cs="Times New Roman"/>
          <w:sz w:val="24"/>
          <w:szCs w:val="24"/>
          <w:lang w:val="vi-VN"/>
        </w:rPr>
        <w:t>Vẽ</w:t>
      </w:r>
      <w:r w:rsidR="0032196B" w:rsidRPr="00CF623E">
        <w:rPr>
          <w:rFonts w:ascii="Times New Roman" w:hAnsi="Times New Roman" w:cs="Times New Roman"/>
          <w:spacing w:val="-3"/>
          <w:sz w:val="24"/>
          <w:szCs w:val="24"/>
          <w:lang w:val="vi-VN"/>
        </w:rPr>
        <w:t xml:space="preserve"> </w:t>
      </w:r>
      <w:r w:rsidR="0032196B" w:rsidRPr="00CF623E">
        <w:rPr>
          <w:rFonts w:ascii="Times New Roman" w:hAnsi="Times New Roman" w:cs="Times New Roman"/>
          <w:sz w:val="24"/>
          <w:szCs w:val="24"/>
          <w:lang w:val="vi-VN"/>
        </w:rPr>
        <w:t>sơ</w:t>
      </w:r>
      <w:r w:rsidR="0032196B" w:rsidRPr="00CF623E">
        <w:rPr>
          <w:rFonts w:ascii="Times New Roman" w:hAnsi="Times New Roman" w:cs="Times New Roman"/>
          <w:spacing w:val="-5"/>
          <w:sz w:val="24"/>
          <w:szCs w:val="24"/>
          <w:lang w:val="vi-VN"/>
        </w:rPr>
        <w:t xml:space="preserve"> </w:t>
      </w:r>
      <w:r w:rsidR="0032196B" w:rsidRPr="00CF623E">
        <w:rPr>
          <w:rFonts w:ascii="Times New Roman" w:hAnsi="Times New Roman" w:cs="Times New Roman"/>
          <w:sz w:val="24"/>
          <w:szCs w:val="24"/>
          <w:lang w:val="vi-VN"/>
        </w:rPr>
        <w:t>đồ</w:t>
      </w:r>
      <w:r w:rsidR="0032196B" w:rsidRPr="00CF623E">
        <w:rPr>
          <w:rFonts w:ascii="Times New Roman" w:hAnsi="Times New Roman" w:cs="Times New Roman"/>
          <w:spacing w:val="-2"/>
          <w:sz w:val="24"/>
          <w:szCs w:val="24"/>
          <w:lang w:val="vi-VN"/>
        </w:rPr>
        <w:t xml:space="preserve"> </w:t>
      </w:r>
      <w:r w:rsidR="0032196B" w:rsidRPr="00CF623E">
        <w:rPr>
          <w:rFonts w:ascii="Times New Roman" w:hAnsi="Times New Roman" w:cs="Times New Roman"/>
          <w:sz w:val="24"/>
          <w:szCs w:val="24"/>
          <w:lang w:val="vi-VN"/>
        </w:rPr>
        <w:t xml:space="preserve">nguyên </w:t>
      </w:r>
      <w:r w:rsidR="0032196B" w:rsidRPr="00CF623E">
        <w:rPr>
          <w:rFonts w:ascii="Times New Roman" w:hAnsi="Times New Roman" w:cs="Times New Roman"/>
          <w:spacing w:val="-5"/>
          <w:sz w:val="24"/>
          <w:szCs w:val="24"/>
          <w:lang w:val="vi-VN"/>
        </w:rPr>
        <w:t>tử</w:t>
      </w:r>
      <w:r w:rsidR="0032196B" w:rsidRPr="00CF623E">
        <w:rPr>
          <w:rFonts w:ascii="Times New Roman" w:hAnsi="Times New Roman" w:cs="Times New Roman"/>
          <w:spacing w:val="-5"/>
          <w:sz w:val="24"/>
          <w:szCs w:val="24"/>
        </w:rPr>
        <w:t xml:space="preserve"> của nguyên tố R.</w:t>
      </w:r>
    </w:p>
    <w:p w14:paraId="5E65D92F" w14:textId="7D1C3AA2" w:rsidR="0032196B" w:rsidRPr="00CF623E" w:rsidRDefault="00165958" w:rsidP="00CF623E">
      <w:pPr>
        <w:widowControl w:val="0"/>
        <w:tabs>
          <w:tab w:val="left" w:pos="465"/>
        </w:tabs>
        <w:autoSpaceDE w:val="0"/>
        <w:autoSpaceDN w:val="0"/>
        <w:spacing w:after="0"/>
        <w:jc w:val="both"/>
        <w:rPr>
          <w:rFonts w:ascii="Times New Roman" w:hAnsi="Times New Roman" w:cs="Times New Roman"/>
          <w:sz w:val="24"/>
          <w:szCs w:val="24"/>
          <w:lang w:val="vi-VN"/>
        </w:rPr>
      </w:pPr>
      <w:r w:rsidRPr="00CF623E">
        <w:rPr>
          <w:rFonts w:ascii="Times New Roman" w:hAnsi="Times New Roman" w:cs="Times New Roman"/>
          <w:b/>
          <w:spacing w:val="-5"/>
          <w:sz w:val="24"/>
          <w:szCs w:val="24"/>
        </w:rPr>
        <w:t xml:space="preserve"> </w:t>
      </w:r>
      <w:r w:rsidR="0032196B" w:rsidRPr="00CF623E">
        <w:rPr>
          <w:rFonts w:ascii="Times New Roman" w:hAnsi="Times New Roman" w:cs="Times New Roman"/>
          <w:b/>
          <w:spacing w:val="-5"/>
          <w:sz w:val="24"/>
          <w:szCs w:val="24"/>
        </w:rPr>
        <w:t>c.</w:t>
      </w:r>
      <w:r w:rsidR="0032196B" w:rsidRPr="00CF623E">
        <w:rPr>
          <w:rFonts w:ascii="Times New Roman" w:hAnsi="Times New Roman" w:cs="Times New Roman"/>
          <w:spacing w:val="-5"/>
          <w:sz w:val="24"/>
          <w:szCs w:val="24"/>
        </w:rPr>
        <w:t xml:space="preserve"> Nguyên tố R</w:t>
      </w:r>
      <w:r w:rsidR="0032196B" w:rsidRPr="00CF623E">
        <w:rPr>
          <w:rFonts w:ascii="Times New Roman" w:hAnsi="Times New Roman" w:cs="Times New Roman"/>
          <w:sz w:val="24"/>
          <w:szCs w:val="24"/>
          <w:lang w:val="vi-VN"/>
        </w:rPr>
        <w:t xml:space="preserve"> là</w:t>
      </w:r>
      <w:r w:rsidR="0032196B" w:rsidRPr="00CF623E">
        <w:rPr>
          <w:rFonts w:ascii="Times New Roman" w:hAnsi="Times New Roman" w:cs="Times New Roman"/>
          <w:spacing w:val="-3"/>
          <w:sz w:val="24"/>
          <w:szCs w:val="24"/>
          <w:lang w:val="vi-VN"/>
        </w:rPr>
        <w:t xml:space="preserve"> </w:t>
      </w:r>
      <w:r w:rsidR="0032196B" w:rsidRPr="00CF623E">
        <w:rPr>
          <w:rFonts w:ascii="Times New Roman" w:hAnsi="Times New Roman" w:cs="Times New Roman"/>
          <w:sz w:val="24"/>
          <w:szCs w:val="24"/>
          <w:lang w:val="vi-VN"/>
        </w:rPr>
        <w:t>kim</w:t>
      </w:r>
      <w:r w:rsidR="0032196B" w:rsidRPr="00CF623E">
        <w:rPr>
          <w:rFonts w:ascii="Times New Roman" w:hAnsi="Times New Roman" w:cs="Times New Roman"/>
          <w:spacing w:val="-3"/>
          <w:sz w:val="24"/>
          <w:szCs w:val="24"/>
          <w:lang w:val="vi-VN"/>
        </w:rPr>
        <w:t xml:space="preserve"> </w:t>
      </w:r>
      <w:r w:rsidR="0032196B" w:rsidRPr="00CF623E">
        <w:rPr>
          <w:rFonts w:ascii="Times New Roman" w:hAnsi="Times New Roman" w:cs="Times New Roman"/>
          <w:sz w:val="24"/>
          <w:szCs w:val="24"/>
          <w:lang w:val="vi-VN"/>
        </w:rPr>
        <w:t>loại</w:t>
      </w:r>
      <w:r w:rsidR="0032196B" w:rsidRPr="00CF623E">
        <w:rPr>
          <w:rFonts w:ascii="Times New Roman" w:hAnsi="Times New Roman" w:cs="Times New Roman"/>
          <w:spacing w:val="-5"/>
          <w:sz w:val="24"/>
          <w:szCs w:val="24"/>
          <w:lang w:val="vi-VN"/>
        </w:rPr>
        <w:t xml:space="preserve"> </w:t>
      </w:r>
      <w:r w:rsidR="0032196B" w:rsidRPr="00CF623E">
        <w:rPr>
          <w:rFonts w:ascii="Times New Roman" w:hAnsi="Times New Roman" w:cs="Times New Roman"/>
          <w:sz w:val="24"/>
          <w:szCs w:val="24"/>
          <w:lang w:val="vi-VN"/>
        </w:rPr>
        <w:t>hay</w:t>
      </w:r>
      <w:r w:rsidR="0032196B" w:rsidRPr="00CF623E">
        <w:rPr>
          <w:rFonts w:ascii="Times New Roman" w:hAnsi="Times New Roman" w:cs="Times New Roman"/>
          <w:spacing w:val="-1"/>
          <w:sz w:val="24"/>
          <w:szCs w:val="24"/>
          <w:lang w:val="vi-VN"/>
        </w:rPr>
        <w:t xml:space="preserve"> </w:t>
      </w:r>
      <w:r w:rsidR="0032196B" w:rsidRPr="00CF623E">
        <w:rPr>
          <w:rFonts w:ascii="Times New Roman" w:hAnsi="Times New Roman" w:cs="Times New Roman"/>
          <w:sz w:val="24"/>
          <w:szCs w:val="24"/>
          <w:lang w:val="vi-VN"/>
        </w:rPr>
        <w:t>phi</w:t>
      </w:r>
      <w:r w:rsidR="0032196B" w:rsidRPr="00CF623E">
        <w:rPr>
          <w:rFonts w:ascii="Times New Roman" w:hAnsi="Times New Roman" w:cs="Times New Roman"/>
          <w:spacing w:val="-2"/>
          <w:sz w:val="24"/>
          <w:szCs w:val="24"/>
          <w:lang w:val="vi-VN"/>
        </w:rPr>
        <w:t xml:space="preserve"> </w:t>
      </w:r>
      <w:r w:rsidR="0032196B" w:rsidRPr="00CF623E">
        <w:rPr>
          <w:rFonts w:ascii="Times New Roman" w:hAnsi="Times New Roman" w:cs="Times New Roman"/>
          <w:sz w:val="24"/>
          <w:szCs w:val="24"/>
          <w:lang w:val="vi-VN"/>
        </w:rPr>
        <w:t>kim?</w:t>
      </w:r>
      <w:r w:rsidR="0032196B" w:rsidRPr="00CF623E">
        <w:rPr>
          <w:rFonts w:ascii="Times New Roman" w:hAnsi="Times New Roman" w:cs="Times New Roman"/>
          <w:spacing w:val="-2"/>
          <w:sz w:val="24"/>
          <w:szCs w:val="24"/>
          <w:lang w:val="vi-VN"/>
        </w:rPr>
        <w:t xml:space="preserve"> </w:t>
      </w:r>
      <w:r w:rsidR="0032196B" w:rsidRPr="00CF623E">
        <w:rPr>
          <w:rFonts w:ascii="Times New Roman" w:hAnsi="Times New Roman" w:cs="Times New Roman"/>
          <w:sz w:val="24"/>
          <w:szCs w:val="24"/>
          <w:lang w:val="vi-VN"/>
        </w:rPr>
        <w:t>Vì</w:t>
      </w:r>
      <w:r w:rsidR="0032196B" w:rsidRPr="00CF623E">
        <w:rPr>
          <w:rFonts w:ascii="Times New Roman" w:hAnsi="Times New Roman" w:cs="Times New Roman"/>
          <w:spacing w:val="-1"/>
          <w:sz w:val="24"/>
          <w:szCs w:val="24"/>
          <w:lang w:val="vi-VN"/>
        </w:rPr>
        <w:t xml:space="preserve"> </w:t>
      </w:r>
      <w:r w:rsidR="0032196B" w:rsidRPr="00CF623E">
        <w:rPr>
          <w:rFonts w:ascii="Times New Roman" w:hAnsi="Times New Roman" w:cs="Times New Roman"/>
          <w:spacing w:val="-4"/>
          <w:sz w:val="24"/>
          <w:szCs w:val="24"/>
          <w:lang w:val="vi-VN"/>
        </w:rPr>
        <w:t>sao?</w:t>
      </w:r>
    </w:p>
    <w:p w14:paraId="0449C65C" w14:textId="0B1EA8BE" w:rsidR="0032196B" w:rsidRPr="00CF623E" w:rsidRDefault="00165958" w:rsidP="00CF623E">
      <w:pPr>
        <w:widowControl w:val="0"/>
        <w:tabs>
          <w:tab w:val="left" w:pos="465"/>
        </w:tabs>
        <w:autoSpaceDE w:val="0"/>
        <w:autoSpaceDN w:val="0"/>
        <w:spacing w:after="0"/>
        <w:jc w:val="both"/>
        <w:rPr>
          <w:rFonts w:ascii="Times New Roman" w:hAnsi="Times New Roman" w:cs="Times New Roman"/>
          <w:sz w:val="24"/>
          <w:szCs w:val="24"/>
          <w:lang w:val="vi-VN"/>
        </w:rPr>
      </w:pPr>
      <w:r w:rsidRPr="00CF623E">
        <w:rPr>
          <w:rFonts w:ascii="Times New Roman" w:hAnsi="Times New Roman" w:cs="Times New Roman"/>
          <w:b/>
          <w:sz w:val="24"/>
          <w:szCs w:val="24"/>
        </w:rPr>
        <w:t xml:space="preserve"> </w:t>
      </w:r>
      <w:r w:rsidR="0032196B" w:rsidRPr="00CF623E">
        <w:rPr>
          <w:rFonts w:ascii="Times New Roman" w:hAnsi="Times New Roman" w:cs="Times New Roman"/>
          <w:b/>
          <w:sz w:val="24"/>
          <w:szCs w:val="24"/>
        </w:rPr>
        <w:t>d.</w:t>
      </w:r>
      <w:r w:rsidR="0032196B" w:rsidRPr="00CF623E">
        <w:rPr>
          <w:rFonts w:ascii="Times New Roman" w:hAnsi="Times New Roman" w:cs="Times New Roman"/>
          <w:sz w:val="24"/>
          <w:szCs w:val="24"/>
        </w:rPr>
        <w:t xml:space="preserve"> Trong phản ứng hóa học, một nguyên tử R có khuynh hướng cho đi 1 electron ở lớp ngoài cùng để trở thành ion mang điện tích dương. Hãy giải thích?</w:t>
      </w:r>
    </w:p>
    <w:p w14:paraId="7EA5645A" w14:textId="1B628AE2" w:rsidR="008B4F60" w:rsidRPr="00CF623E" w:rsidRDefault="00681E33" w:rsidP="00CF623E">
      <w:pPr>
        <w:spacing w:after="0"/>
        <w:jc w:val="both"/>
        <w:rPr>
          <w:rFonts w:ascii="Times New Roman" w:hAnsi="Times New Roman" w:cs="Times New Roman"/>
          <w:b/>
          <w:bCs/>
          <w:sz w:val="24"/>
          <w:szCs w:val="24"/>
        </w:rPr>
      </w:pPr>
      <w:r w:rsidRPr="00CF623E">
        <w:rPr>
          <w:rFonts w:ascii="Times New Roman" w:hAnsi="Times New Roman" w:cs="Times New Roman"/>
          <w:b/>
          <w:bCs/>
          <w:sz w:val="24"/>
          <w:szCs w:val="24"/>
        </w:rPr>
        <w:t>2.</w:t>
      </w:r>
      <w:r w:rsidR="008B4F60" w:rsidRPr="00CF623E">
        <w:rPr>
          <w:rFonts w:ascii="Times New Roman" w:hAnsi="Times New Roman" w:cs="Times New Roman"/>
          <w:b/>
          <w:bCs/>
          <w:sz w:val="24"/>
          <w:szCs w:val="24"/>
        </w:rPr>
        <w:t xml:space="preserve"> </w:t>
      </w:r>
      <w:r w:rsidR="008B4F60" w:rsidRPr="00CF623E">
        <w:rPr>
          <w:rFonts w:ascii="Times New Roman" w:hAnsi="Times New Roman" w:cs="Times New Roman"/>
          <w:sz w:val="24"/>
          <w:szCs w:val="24"/>
          <w:lang w:val="vi-VN"/>
        </w:rPr>
        <w:t>Vận dụng kiến thức hoá học để giải thích các hiện tượng thực tế sau, viết phương trình hoá học của các phản ứng xảy ra (nếu có).</w:t>
      </w:r>
    </w:p>
    <w:p w14:paraId="2A07C583" w14:textId="783771B3" w:rsidR="008B4F60" w:rsidRPr="00CF623E" w:rsidRDefault="00B15A9A"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a</w:t>
      </w:r>
      <w:r w:rsidR="00165958" w:rsidRPr="00CF623E">
        <w:rPr>
          <w:rFonts w:ascii="Times New Roman" w:hAnsi="Times New Roman" w:cs="Times New Roman"/>
          <w:sz w:val="24"/>
          <w:szCs w:val="24"/>
        </w:rPr>
        <w:t>.</w:t>
      </w:r>
      <w:r w:rsidR="008B4F60" w:rsidRPr="00CF623E">
        <w:rPr>
          <w:rFonts w:ascii="Times New Roman" w:hAnsi="Times New Roman" w:cs="Times New Roman"/>
          <w:sz w:val="24"/>
          <w:szCs w:val="24"/>
          <w:lang w:val="vi-VN"/>
        </w:rPr>
        <w:t xml:space="preserve"> Sau cơn mưa giông, không khí thường trở nên trong lành, mát mẻ hơn.</w:t>
      </w:r>
    </w:p>
    <w:p w14:paraId="0730ECF6" w14:textId="040D668D" w:rsidR="008B4F60" w:rsidRPr="00CF623E" w:rsidRDefault="00B15A9A"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b</w:t>
      </w:r>
      <w:r w:rsidR="00165958" w:rsidRPr="00CF623E">
        <w:rPr>
          <w:rFonts w:ascii="Times New Roman" w:hAnsi="Times New Roman" w:cs="Times New Roman"/>
          <w:sz w:val="24"/>
          <w:szCs w:val="24"/>
        </w:rPr>
        <w:t>.</w:t>
      </w:r>
      <w:r w:rsidR="008B4F60" w:rsidRPr="00CF623E">
        <w:rPr>
          <w:rFonts w:ascii="Times New Roman" w:hAnsi="Times New Roman" w:cs="Times New Roman"/>
          <w:sz w:val="24"/>
          <w:szCs w:val="24"/>
          <w:lang w:val="vi-VN"/>
        </w:rPr>
        <w:t xml:space="preserve"> Người ta có thể ủ vỏ chuối hoặc hoà tan tro bếp vào nước nóng, sau đó lọc phần nước thu được để bón cho cây trồng.</w:t>
      </w:r>
    </w:p>
    <w:p w14:paraId="7AFF5FF2" w14:textId="2A2FA503" w:rsidR="008B4F60" w:rsidRPr="00CF623E" w:rsidRDefault="00B15A9A"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c</w:t>
      </w:r>
      <w:r w:rsidR="00165958" w:rsidRPr="00CF623E">
        <w:rPr>
          <w:rFonts w:ascii="Times New Roman" w:hAnsi="Times New Roman" w:cs="Times New Roman"/>
          <w:sz w:val="24"/>
          <w:szCs w:val="24"/>
        </w:rPr>
        <w:t>.</w:t>
      </w:r>
      <w:r w:rsidR="008B4F60" w:rsidRPr="00CF623E">
        <w:rPr>
          <w:rFonts w:ascii="Times New Roman" w:hAnsi="Times New Roman" w:cs="Times New Roman"/>
          <w:sz w:val="24"/>
          <w:szCs w:val="24"/>
          <w:lang w:val="vi-VN"/>
        </w:rPr>
        <w:t xml:space="preserve"> Muối nở (baking soda – sodium hydrogen carbonate) là một nguyên liệu quan trọng trong nhiều công thức làm bánh.</w:t>
      </w:r>
    </w:p>
    <w:p w14:paraId="38A5ADD3" w14:textId="4CA2766F" w:rsidR="00CC1E25" w:rsidRPr="00CF623E" w:rsidRDefault="00B15A9A"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d</w:t>
      </w:r>
      <w:r w:rsidR="00165958" w:rsidRPr="00CF623E">
        <w:rPr>
          <w:rFonts w:ascii="Times New Roman" w:hAnsi="Times New Roman" w:cs="Times New Roman"/>
          <w:b/>
          <w:bCs/>
          <w:sz w:val="24"/>
          <w:szCs w:val="24"/>
        </w:rPr>
        <w:t>.</w:t>
      </w:r>
      <w:r w:rsidR="008B4F60" w:rsidRPr="00CF623E">
        <w:rPr>
          <w:rFonts w:ascii="Times New Roman" w:hAnsi="Times New Roman" w:cs="Times New Roman"/>
          <w:sz w:val="24"/>
          <w:szCs w:val="24"/>
          <w:lang w:val="vi-VN"/>
        </w:rPr>
        <w:t xml:space="preserve"> Trong xương động vật, nguyên tố calcium và phosphorus tồn tại chủ yếu dưới dạng Ca</w:t>
      </w:r>
      <w:r w:rsidR="008B4F60" w:rsidRPr="00CF623E">
        <w:rPr>
          <w:rFonts w:ascii="Times New Roman" w:hAnsi="Times New Roman" w:cs="Times New Roman"/>
          <w:sz w:val="24"/>
          <w:szCs w:val="24"/>
          <w:vertAlign w:val="subscript"/>
          <w:lang w:val="vi-VN"/>
        </w:rPr>
        <w:t>3</w:t>
      </w:r>
      <w:r w:rsidR="008B4F60" w:rsidRPr="00CF623E">
        <w:rPr>
          <w:rFonts w:ascii="Times New Roman" w:hAnsi="Times New Roman" w:cs="Times New Roman"/>
          <w:sz w:val="24"/>
          <w:szCs w:val="24"/>
          <w:lang w:val="vi-VN"/>
        </w:rPr>
        <w:t>(PO</w:t>
      </w:r>
      <w:r w:rsidR="008B4F60" w:rsidRPr="00CF623E">
        <w:rPr>
          <w:rFonts w:ascii="Times New Roman" w:hAnsi="Times New Roman" w:cs="Times New Roman"/>
          <w:sz w:val="24"/>
          <w:szCs w:val="24"/>
          <w:vertAlign w:val="subscript"/>
          <w:lang w:val="vi-VN"/>
        </w:rPr>
        <w:t>4</w:t>
      </w:r>
      <w:r w:rsidR="008B4F60" w:rsidRPr="00CF623E">
        <w:rPr>
          <w:rFonts w:ascii="Times New Roman" w:hAnsi="Times New Roman" w:cs="Times New Roman"/>
          <w:sz w:val="24"/>
          <w:szCs w:val="24"/>
          <w:lang w:val="vi-VN"/>
        </w:rPr>
        <w:t>)</w:t>
      </w:r>
      <w:r w:rsidR="008B4F60" w:rsidRPr="00CF623E">
        <w:rPr>
          <w:rFonts w:ascii="Times New Roman" w:hAnsi="Times New Roman" w:cs="Times New Roman"/>
          <w:sz w:val="24"/>
          <w:szCs w:val="24"/>
          <w:vertAlign w:val="subscript"/>
          <w:lang w:val="vi-VN"/>
        </w:rPr>
        <w:t>2</w:t>
      </w:r>
      <w:r w:rsidR="008B4F60" w:rsidRPr="00CF623E">
        <w:rPr>
          <w:rFonts w:ascii="Times New Roman" w:hAnsi="Times New Roman" w:cs="Times New Roman"/>
          <w:sz w:val="24"/>
          <w:szCs w:val="24"/>
          <w:lang w:val="vi-VN"/>
        </w:rPr>
        <w:t>. Muốn nước xương thu được giàu calcium và phosphorus ta nên ninh xương với một ít quả chua (me, khế,...).</w:t>
      </w:r>
    </w:p>
    <w:p w14:paraId="4D6BEDBE" w14:textId="77777777" w:rsidR="00CF623E" w:rsidRDefault="00CF623E" w:rsidP="00CF623E">
      <w:pPr>
        <w:spacing w:after="0"/>
        <w:jc w:val="both"/>
        <w:rPr>
          <w:rFonts w:ascii="Times New Roman" w:hAnsi="Times New Roman" w:cs="Times New Roman"/>
          <w:b/>
          <w:bCs/>
          <w:sz w:val="24"/>
          <w:szCs w:val="24"/>
          <w:u w:val="single"/>
          <w:lang w:val="pt-BR"/>
        </w:rPr>
      </w:pPr>
    </w:p>
    <w:p w14:paraId="2E4E248F" w14:textId="2698C28A" w:rsidR="001372CD" w:rsidRPr="00CF623E" w:rsidRDefault="001372CD" w:rsidP="00CF623E">
      <w:pPr>
        <w:spacing w:after="0"/>
        <w:jc w:val="both"/>
        <w:rPr>
          <w:rFonts w:ascii="Times New Roman" w:hAnsi="Times New Roman" w:cs="Times New Roman"/>
          <w:sz w:val="24"/>
          <w:szCs w:val="24"/>
          <w:lang w:val="pt-BR"/>
        </w:rPr>
      </w:pPr>
      <w:r w:rsidRPr="00CF623E">
        <w:rPr>
          <w:rFonts w:ascii="Times New Roman" w:hAnsi="Times New Roman" w:cs="Times New Roman"/>
          <w:b/>
          <w:bCs/>
          <w:sz w:val="24"/>
          <w:szCs w:val="24"/>
          <w:u w:val="single"/>
          <w:lang w:val="pt-BR"/>
        </w:rPr>
        <w:t>Câu II.</w:t>
      </w:r>
      <w:r w:rsidRPr="00CF623E">
        <w:rPr>
          <w:rFonts w:ascii="Times New Roman" w:hAnsi="Times New Roman" w:cs="Times New Roman"/>
          <w:sz w:val="24"/>
          <w:szCs w:val="24"/>
          <w:lang w:val="pt-BR"/>
        </w:rPr>
        <w:t xml:space="preserve"> (2,0 điểm)</w:t>
      </w:r>
    </w:p>
    <w:p w14:paraId="1E479562" w14:textId="77777777" w:rsidR="008B4F60" w:rsidRPr="00CF623E" w:rsidRDefault="008B4F60" w:rsidP="00CF623E">
      <w:pPr>
        <w:spacing w:after="0"/>
        <w:jc w:val="both"/>
        <w:rPr>
          <w:rFonts w:ascii="Times New Roman" w:hAnsi="Times New Roman" w:cs="Times New Roman"/>
          <w:sz w:val="24"/>
          <w:szCs w:val="24"/>
        </w:rPr>
      </w:pPr>
      <w:r w:rsidRPr="00CF623E">
        <w:rPr>
          <w:rFonts w:ascii="Times New Roman" w:hAnsi="Times New Roman" w:cs="Times New Roman"/>
          <w:b/>
          <w:bCs/>
          <w:sz w:val="24"/>
          <w:szCs w:val="24"/>
          <w:lang w:val="vi-VN"/>
        </w:rPr>
        <w:t>1</w:t>
      </w:r>
      <w:r w:rsidRPr="00CF623E">
        <w:rPr>
          <w:rFonts w:ascii="Times New Roman" w:hAnsi="Times New Roman" w:cs="Times New Roman"/>
          <w:sz w:val="24"/>
          <w:szCs w:val="24"/>
          <w:lang w:val="vi-VN"/>
        </w:rPr>
        <w:t xml:space="preserve">. </w:t>
      </w:r>
      <w:r w:rsidRPr="00CF623E">
        <w:rPr>
          <w:rFonts w:ascii="Times New Roman" w:hAnsi="Times New Roman" w:cs="Times New Roman"/>
          <w:sz w:val="24"/>
          <w:szCs w:val="24"/>
        </w:rPr>
        <w:t>Dung dịch hydrochloric acid</w:t>
      </w:r>
      <w:r w:rsidRPr="00CF623E">
        <w:rPr>
          <w:rFonts w:ascii="Times New Roman" w:hAnsi="Times New Roman" w:cs="Times New Roman"/>
          <w:sz w:val="24"/>
          <w:szCs w:val="24"/>
          <w:lang w:val="vi-VN"/>
        </w:rPr>
        <w:t xml:space="preserve"> đặc</w:t>
      </w:r>
      <w:r w:rsidRPr="00CF623E">
        <w:rPr>
          <w:rFonts w:ascii="Times New Roman" w:hAnsi="Times New Roman" w:cs="Times New Roman"/>
          <w:sz w:val="24"/>
          <w:szCs w:val="24"/>
        </w:rPr>
        <w:t xml:space="preserve"> và dung dịch ammonia</w:t>
      </w:r>
      <w:r w:rsidRPr="00CF623E">
        <w:rPr>
          <w:rFonts w:ascii="Times New Roman" w:hAnsi="Times New Roman" w:cs="Times New Roman"/>
          <w:sz w:val="24"/>
          <w:szCs w:val="24"/>
          <w:lang w:val="vi-VN"/>
        </w:rPr>
        <w:t xml:space="preserve"> đặc</w:t>
      </w:r>
      <w:r w:rsidRPr="00CF623E">
        <w:rPr>
          <w:rFonts w:ascii="Times New Roman" w:hAnsi="Times New Roman" w:cs="Times New Roman"/>
          <w:sz w:val="24"/>
          <w:szCs w:val="24"/>
        </w:rPr>
        <w:t xml:space="preserve"> đều có thể sản sinh ra chất khí, hai khí này khi phản ứng với nhau tạo thành chất rắn màu trắng</w:t>
      </w:r>
      <w:r w:rsidRPr="00CF623E">
        <w:rPr>
          <w:rFonts w:ascii="Times New Roman" w:hAnsi="Times New Roman" w:cs="Times New Roman"/>
          <w:sz w:val="24"/>
          <w:szCs w:val="24"/>
          <w:lang w:val="vi-VN"/>
        </w:rPr>
        <w:t xml:space="preserve"> </w:t>
      </w:r>
      <w:r w:rsidRPr="00CF623E">
        <w:rPr>
          <w:rFonts w:ascii="Times New Roman" w:hAnsi="Times New Roman" w:cs="Times New Roman"/>
          <w:b/>
          <w:bCs/>
          <w:sz w:val="24"/>
          <w:szCs w:val="24"/>
          <w:lang w:val="vi-VN"/>
        </w:rPr>
        <w:t>X</w:t>
      </w:r>
      <w:r w:rsidRPr="00CF623E">
        <w:rPr>
          <w:rFonts w:ascii="Times New Roman" w:hAnsi="Times New Roman" w:cs="Times New Roman"/>
          <w:sz w:val="24"/>
          <w:szCs w:val="24"/>
        </w:rPr>
        <w:t>. Một mẩu bông được ngâm trong dung dịch hydrochloric acid đặc được đặt ở một đầu của ống thuỷ tinh, đầu kia đặt mẩu bông nhúng trong dung dịch ammonia</w:t>
      </w:r>
      <w:r w:rsidRPr="00CF623E">
        <w:rPr>
          <w:rFonts w:ascii="Times New Roman" w:hAnsi="Times New Roman" w:cs="Times New Roman"/>
          <w:sz w:val="24"/>
          <w:szCs w:val="24"/>
          <w:lang w:val="vi-VN"/>
        </w:rPr>
        <w:t xml:space="preserve"> đặc</w:t>
      </w:r>
      <w:r w:rsidRPr="00CF623E">
        <w:rPr>
          <w:rFonts w:ascii="Times New Roman" w:hAnsi="Times New Roman" w:cs="Times New Roman"/>
          <w:sz w:val="24"/>
          <w:szCs w:val="24"/>
        </w:rPr>
        <w:t xml:space="preserve">. </w:t>
      </w:r>
    </w:p>
    <w:p w14:paraId="3B3AA4BF" w14:textId="77777777" w:rsidR="008B4F60" w:rsidRPr="00CF623E" w:rsidRDefault="008B4F60" w:rsidP="00CF623E">
      <w:pPr>
        <w:spacing w:after="0"/>
        <w:jc w:val="center"/>
        <w:rPr>
          <w:rFonts w:ascii="Times New Roman" w:hAnsi="Times New Roman" w:cs="Times New Roman"/>
          <w:sz w:val="24"/>
          <w:szCs w:val="24"/>
          <w:lang w:val="vi-VN"/>
        </w:rPr>
      </w:pPr>
      <w:r w:rsidRPr="00CF623E">
        <w:rPr>
          <w:rFonts w:ascii="Times New Roman" w:hAnsi="Times New Roman" w:cs="Times New Roman"/>
          <w:noProof/>
          <w:sz w:val="24"/>
          <w:szCs w:val="24"/>
          <w:lang w:val="vi-VN"/>
        </w:rPr>
        <w:drawing>
          <wp:inline distT="0" distB="0" distL="0" distR="0" wp14:anchorId="48DB14DD" wp14:editId="17BC37EE">
            <wp:extent cx="5174512" cy="1087835"/>
            <wp:effectExtent l="0" t="0" r="0" b="4445"/>
            <wp:docPr id="160465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54740" name="Picture 160465474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7234" cy="1107328"/>
                    </a:xfrm>
                    <a:prstGeom prst="rect">
                      <a:avLst/>
                    </a:prstGeom>
                  </pic:spPr>
                </pic:pic>
              </a:graphicData>
            </a:graphic>
          </wp:inline>
        </w:drawing>
      </w:r>
    </w:p>
    <w:p w14:paraId="53CF0C8D" w14:textId="4BCDB7A0" w:rsidR="008B4F60" w:rsidRPr="00CF623E" w:rsidRDefault="00B15A9A"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a</w:t>
      </w:r>
      <w:r w:rsidR="00165958" w:rsidRPr="00CF623E">
        <w:rPr>
          <w:rFonts w:ascii="Times New Roman" w:hAnsi="Times New Roman" w:cs="Times New Roman"/>
          <w:b/>
          <w:bCs/>
          <w:sz w:val="24"/>
          <w:szCs w:val="24"/>
        </w:rPr>
        <w:t>.</w:t>
      </w:r>
      <w:r w:rsidR="008B4F60" w:rsidRPr="00CF623E">
        <w:rPr>
          <w:rFonts w:ascii="Times New Roman" w:hAnsi="Times New Roman" w:cs="Times New Roman"/>
          <w:sz w:val="24"/>
          <w:szCs w:val="24"/>
          <w:lang w:val="vi-VN"/>
        </w:rPr>
        <w:t xml:space="preserve"> </w:t>
      </w:r>
      <w:r w:rsidR="008B4F60" w:rsidRPr="00CF623E">
        <w:rPr>
          <w:rFonts w:ascii="Times New Roman" w:hAnsi="Times New Roman" w:cs="Times New Roman"/>
          <w:sz w:val="24"/>
          <w:szCs w:val="24"/>
        </w:rPr>
        <w:t>Quá trình mà các chất khí đi từ bông vào ống thuỷ tinh được gọi là gì?</w:t>
      </w:r>
      <w:r w:rsidR="008B4F60" w:rsidRPr="00CF623E">
        <w:rPr>
          <w:rFonts w:ascii="Times New Roman" w:hAnsi="Times New Roman" w:cs="Times New Roman"/>
          <w:sz w:val="24"/>
          <w:szCs w:val="24"/>
          <w:lang w:val="vi-VN"/>
        </w:rPr>
        <w:t xml:space="preserve"> Giải thích ngắn gọn cách mà các phân tử khí này di chuyển.</w:t>
      </w:r>
    </w:p>
    <w:p w14:paraId="49215CE8" w14:textId="5FC8A5C4" w:rsidR="008B4F60" w:rsidRPr="00CF623E" w:rsidRDefault="00B15A9A"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b</w:t>
      </w:r>
      <w:r w:rsidR="00165958" w:rsidRPr="00CF623E">
        <w:rPr>
          <w:rFonts w:ascii="Times New Roman" w:hAnsi="Times New Roman" w:cs="Times New Roman"/>
          <w:sz w:val="24"/>
          <w:szCs w:val="24"/>
        </w:rPr>
        <w:t>.</w:t>
      </w:r>
      <w:r w:rsidR="008B4F60" w:rsidRPr="00CF623E">
        <w:rPr>
          <w:rFonts w:ascii="Times New Roman" w:hAnsi="Times New Roman" w:cs="Times New Roman"/>
          <w:sz w:val="24"/>
          <w:szCs w:val="24"/>
          <w:lang w:val="vi-VN"/>
        </w:rPr>
        <w:t xml:space="preserve"> Viết phương trình hoá học của phản ứng xảy ra và xác định chất </w:t>
      </w:r>
      <w:r w:rsidR="008B4F60" w:rsidRPr="00CF623E">
        <w:rPr>
          <w:rFonts w:ascii="Times New Roman" w:hAnsi="Times New Roman" w:cs="Times New Roman"/>
          <w:b/>
          <w:bCs/>
          <w:sz w:val="24"/>
          <w:szCs w:val="24"/>
          <w:lang w:val="vi-VN"/>
        </w:rPr>
        <w:t>X</w:t>
      </w:r>
      <w:r w:rsidR="008B4F60" w:rsidRPr="00CF623E">
        <w:rPr>
          <w:rFonts w:ascii="Times New Roman" w:hAnsi="Times New Roman" w:cs="Times New Roman"/>
          <w:sz w:val="24"/>
          <w:szCs w:val="24"/>
          <w:lang w:val="vi-VN"/>
        </w:rPr>
        <w:t xml:space="preserve"> tạo thành.</w:t>
      </w:r>
    </w:p>
    <w:p w14:paraId="1FF60866" w14:textId="3365E96E" w:rsidR="008B4F60" w:rsidRPr="00CF623E" w:rsidRDefault="00B15A9A" w:rsidP="00CF623E">
      <w:pPr>
        <w:spacing w:after="0"/>
        <w:jc w:val="both"/>
        <w:rPr>
          <w:rFonts w:ascii="Times New Roman" w:hAnsi="Times New Roman" w:cs="Times New Roman"/>
          <w:sz w:val="24"/>
          <w:szCs w:val="24"/>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c</w:t>
      </w:r>
      <w:r w:rsidR="00165958" w:rsidRPr="00CF623E">
        <w:rPr>
          <w:rFonts w:ascii="Times New Roman" w:hAnsi="Times New Roman" w:cs="Times New Roman"/>
          <w:b/>
          <w:bCs/>
          <w:sz w:val="24"/>
          <w:szCs w:val="24"/>
        </w:rPr>
        <w:t>.</w:t>
      </w:r>
      <w:r w:rsidR="008B4F60" w:rsidRPr="00CF623E">
        <w:rPr>
          <w:rFonts w:ascii="Times New Roman" w:hAnsi="Times New Roman" w:cs="Times New Roman"/>
          <w:sz w:val="24"/>
          <w:szCs w:val="24"/>
          <w:lang w:val="vi-VN"/>
        </w:rPr>
        <w:t xml:space="preserve"> </w:t>
      </w:r>
      <w:r w:rsidR="008B4F60" w:rsidRPr="00CF623E">
        <w:rPr>
          <w:rFonts w:ascii="Times New Roman" w:hAnsi="Times New Roman" w:cs="Times New Roman"/>
          <w:sz w:val="24"/>
          <w:szCs w:val="24"/>
        </w:rPr>
        <w:t>Giải thích vì sao chất</w:t>
      </w:r>
      <w:r w:rsidR="008B4F60" w:rsidRPr="00CF623E">
        <w:rPr>
          <w:rFonts w:ascii="Times New Roman" w:hAnsi="Times New Roman" w:cs="Times New Roman"/>
          <w:sz w:val="24"/>
          <w:szCs w:val="24"/>
          <w:lang w:val="vi-VN"/>
        </w:rPr>
        <w:t xml:space="preserve"> </w:t>
      </w:r>
      <w:r w:rsidR="008B4F60" w:rsidRPr="00CF623E">
        <w:rPr>
          <w:rFonts w:ascii="Times New Roman" w:hAnsi="Times New Roman" w:cs="Times New Roman"/>
          <w:b/>
          <w:bCs/>
          <w:sz w:val="24"/>
          <w:szCs w:val="24"/>
          <w:lang w:val="vi-VN"/>
        </w:rPr>
        <w:t>X</w:t>
      </w:r>
      <w:r w:rsidR="008B4F60" w:rsidRPr="00CF623E">
        <w:rPr>
          <w:rFonts w:ascii="Times New Roman" w:hAnsi="Times New Roman" w:cs="Times New Roman"/>
          <w:sz w:val="24"/>
          <w:szCs w:val="24"/>
          <w:lang w:val="vi-VN"/>
        </w:rPr>
        <w:t xml:space="preserve"> </w:t>
      </w:r>
      <w:r w:rsidR="008B4F60" w:rsidRPr="00CF623E">
        <w:rPr>
          <w:rFonts w:ascii="Times New Roman" w:hAnsi="Times New Roman" w:cs="Times New Roman"/>
          <w:sz w:val="24"/>
          <w:szCs w:val="24"/>
        </w:rPr>
        <w:t>được hình thành ở phía gần với bông tẩm hydrochloric acid hơn?</w:t>
      </w:r>
    </w:p>
    <w:p w14:paraId="3CACFBE9" w14:textId="6E8AFF07" w:rsidR="008B4F60" w:rsidRPr="00CF623E" w:rsidRDefault="008B4F60"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lang w:val="vi-VN"/>
        </w:rPr>
        <w:t>2</w:t>
      </w:r>
      <w:r w:rsidRPr="00CF623E">
        <w:rPr>
          <w:rFonts w:ascii="Times New Roman" w:hAnsi="Times New Roman" w:cs="Times New Roman"/>
          <w:sz w:val="24"/>
          <w:szCs w:val="24"/>
          <w:lang w:val="vi-VN"/>
        </w:rPr>
        <w:t>. Calcium hydroxide là chất rắn màu trắng, ít tan trong nước, khi hoà tan trong nước tạo thành phần dung dịch được gọi là nước vôi trong, còn lại là dạng huyền phù không tan màu trắng. Ở 25</w:t>
      </w:r>
      <w:r w:rsidRPr="00CF623E">
        <w:rPr>
          <w:rFonts w:ascii="Times New Roman" w:hAnsi="Times New Roman" w:cs="Times New Roman"/>
          <w:sz w:val="24"/>
          <w:szCs w:val="24"/>
          <w:vertAlign w:val="superscript"/>
          <w:lang w:val="vi-VN"/>
        </w:rPr>
        <w:t>o</w:t>
      </w:r>
      <w:r w:rsidRPr="00CF623E">
        <w:rPr>
          <w:rFonts w:ascii="Times New Roman" w:hAnsi="Times New Roman" w:cs="Times New Roman"/>
          <w:sz w:val="24"/>
          <w:szCs w:val="24"/>
          <w:lang w:val="vi-VN"/>
        </w:rPr>
        <w:t>C, độ tan của Ca(OH)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trong nước chỉ là 0,173 gam/100 gam nước. Dung dịch bão hoà Ca(OH)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ở nhiệt độ này có khối lượng riêng là 1,02 gam/mL.</w:t>
      </w:r>
    </w:p>
    <w:p w14:paraId="5348DEBA" w14:textId="3E048173" w:rsidR="008B4F60" w:rsidRPr="00CF623E" w:rsidRDefault="00B15A9A"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a</w:t>
      </w:r>
      <w:r w:rsidR="00165958" w:rsidRPr="00CF623E">
        <w:rPr>
          <w:rFonts w:ascii="Times New Roman" w:hAnsi="Times New Roman" w:cs="Times New Roman"/>
          <w:b/>
          <w:bCs/>
          <w:sz w:val="24"/>
          <w:szCs w:val="24"/>
        </w:rPr>
        <w:t>.</w:t>
      </w:r>
      <w:r w:rsidR="008B4F60" w:rsidRPr="00CF623E">
        <w:rPr>
          <w:rFonts w:ascii="Times New Roman" w:hAnsi="Times New Roman" w:cs="Times New Roman"/>
          <w:sz w:val="24"/>
          <w:szCs w:val="24"/>
          <w:lang w:val="vi-VN"/>
        </w:rPr>
        <w:t xml:space="preserve"> Có tồn tại dung dịch Ca(OH)</w:t>
      </w:r>
      <w:r w:rsidR="008B4F60" w:rsidRPr="00CF623E">
        <w:rPr>
          <w:rFonts w:ascii="Times New Roman" w:hAnsi="Times New Roman" w:cs="Times New Roman"/>
          <w:sz w:val="24"/>
          <w:szCs w:val="24"/>
          <w:vertAlign w:val="subscript"/>
          <w:lang w:val="vi-VN"/>
        </w:rPr>
        <w:t>2</w:t>
      </w:r>
      <w:r w:rsidR="008B4F60" w:rsidRPr="00CF623E">
        <w:rPr>
          <w:rFonts w:ascii="Times New Roman" w:hAnsi="Times New Roman" w:cs="Times New Roman"/>
          <w:sz w:val="24"/>
          <w:szCs w:val="24"/>
          <w:lang w:val="vi-VN"/>
        </w:rPr>
        <w:t xml:space="preserve"> 0,05 M ở 25</w:t>
      </w:r>
      <w:r w:rsidR="008B4F60" w:rsidRPr="00CF623E">
        <w:rPr>
          <w:rFonts w:ascii="Times New Roman" w:hAnsi="Times New Roman" w:cs="Times New Roman"/>
          <w:sz w:val="24"/>
          <w:szCs w:val="24"/>
          <w:vertAlign w:val="superscript"/>
          <w:lang w:val="vi-VN"/>
        </w:rPr>
        <w:t>o</w:t>
      </w:r>
      <w:r w:rsidR="008B4F60" w:rsidRPr="00CF623E">
        <w:rPr>
          <w:rFonts w:ascii="Times New Roman" w:hAnsi="Times New Roman" w:cs="Times New Roman"/>
          <w:sz w:val="24"/>
          <w:szCs w:val="24"/>
          <w:lang w:val="vi-VN"/>
        </w:rPr>
        <w:t>C không? Giải thích thông qua tính toán.</w:t>
      </w:r>
    </w:p>
    <w:p w14:paraId="2D95718B" w14:textId="0220D8CC" w:rsidR="008B4F60" w:rsidRPr="00CF623E" w:rsidRDefault="00B15A9A"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b</w:t>
      </w:r>
      <w:r w:rsidR="00165958" w:rsidRPr="00CF623E">
        <w:rPr>
          <w:rFonts w:ascii="Times New Roman" w:hAnsi="Times New Roman" w:cs="Times New Roman"/>
          <w:sz w:val="24"/>
          <w:szCs w:val="24"/>
        </w:rPr>
        <w:t>.</w:t>
      </w:r>
      <w:r w:rsidR="008B4F60" w:rsidRPr="00CF623E">
        <w:rPr>
          <w:rFonts w:ascii="Times New Roman" w:hAnsi="Times New Roman" w:cs="Times New Roman"/>
          <w:sz w:val="24"/>
          <w:szCs w:val="24"/>
          <w:lang w:val="vi-VN"/>
        </w:rPr>
        <w:t xml:space="preserve"> Bình </w:t>
      </w:r>
      <w:r w:rsidR="008B4F60" w:rsidRPr="00CF623E">
        <w:rPr>
          <w:rFonts w:ascii="Times New Roman" w:hAnsi="Times New Roman" w:cs="Times New Roman"/>
          <w:b/>
          <w:bCs/>
          <w:sz w:val="24"/>
          <w:szCs w:val="24"/>
          <w:lang w:val="vi-VN"/>
        </w:rPr>
        <w:t>A</w:t>
      </w:r>
      <w:r w:rsidR="008B4F60" w:rsidRPr="00CF623E">
        <w:rPr>
          <w:rFonts w:ascii="Times New Roman" w:hAnsi="Times New Roman" w:cs="Times New Roman"/>
          <w:sz w:val="24"/>
          <w:szCs w:val="24"/>
          <w:lang w:val="vi-VN"/>
        </w:rPr>
        <w:t xml:space="preserve"> chứa sản phẩm tạo thành khi thêm 500 mg CaO khan vào 250 mL nước cất, còn sản phẩm trong bình </w:t>
      </w:r>
      <w:r w:rsidR="008B4F60" w:rsidRPr="00CF623E">
        <w:rPr>
          <w:rFonts w:ascii="Times New Roman" w:hAnsi="Times New Roman" w:cs="Times New Roman"/>
          <w:b/>
          <w:bCs/>
          <w:sz w:val="24"/>
          <w:szCs w:val="24"/>
          <w:lang w:val="vi-VN"/>
        </w:rPr>
        <w:t>B</w:t>
      </w:r>
      <w:r w:rsidR="008B4F60" w:rsidRPr="00CF623E">
        <w:rPr>
          <w:rFonts w:ascii="Times New Roman" w:hAnsi="Times New Roman" w:cs="Times New Roman"/>
          <w:sz w:val="24"/>
          <w:szCs w:val="24"/>
          <w:lang w:val="vi-VN"/>
        </w:rPr>
        <w:t xml:space="preserve"> được tạo thành khí cho 500 mg CaO khan vào 1000 mL nước cất. Biết rằng các quá trình hoà tan đều </w:t>
      </w:r>
      <w:r w:rsidR="008B4F60" w:rsidRPr="00CF623E">
        <w:rPr>
          <w:rFonts w:ascii="Times New Roman" w:hAnsi="Times New Roman" w:cs="Times New Roman"/>
          <w:sz w:val="24"/>
          <w:szCs w:val="24"/>
          <w:lang w:val="vi-VN"/>
        </w:rPr>
        <w:lastRenderedPageBreak/>
        <w:t>diễn ra ở 25</w:t>
      </w:r>
      <w:r w:rsidR="008B4F60" w:rsidRPr="00CF623E">
        <w:rPr>
          <w:rFonts w:ascii="Times New Roman" w:hAnsi="Times New Roman" w:cs="Times New Roman"/>
          <w:sz w:val="24"/>
          <w:szCs w:val="24"/>
          <w:vertAlign w:val="superscript"/>
          <w:lang w:val="vi-VN"/>
        </w:rPr>
        <w:t>o</w:t>
      </w:r>
      <w:r w:rsidR="008B4F60" w:rsidRPr="00CF623E">
        <w:rPr>
          <w:rFonts w:ascii="Times New Roman" w:hAnsi="Times New Roman" w:cs="Times New Roman"/>
          <w:sz w:val="24"/>
          <w:szCs w:val="24"/>
          <w:lang w:val="vi-VN"/>
        </w:rPr>
        <w:t xml:space="preserve">C. Bình </w:t>
      </w:r>
      <w:r w:rsidR="008B4F60" w:rsidRPr="00CF623E">
        <w:rPr>
          <w:rFonts w:ascii="Times New Roman" w:hAnsi="Times New Roman" w:cs="Times New Roman"/>
          <w:b/>
          <w:bCs/>
          <w:sz w:val="24"/>
          <w:szCs w:val="24"/>
          <w:lang w:val="vi-VN"/>
        </w:rPr>
        <w:t>A</w:t>
      </w:r>
      <w:r w:rsidR="008B4F60" w:rsidRPr="00CF623E">
        <w:rPr>
          <w:rFonts w:ascii="Times New Roman" w:hAnsi="Times New Roman" w:cs="Times New Roman"/>
          <w:sz w:val="24"/>
          <w:szCs w:val="24"/>
          <w:lang w:val="vi-VN"/>
        </w:rPr>
        <w:t>,</w:t>
      </w:r>
      <w:r w:rsidR="008B4F60" w:rsidRPr="00CF623E">
        <w:rPr>
          <w:rFonts w:ascii="Times New Roman" w:hAnsi="Times New Roman" w:cs="Times New Roman"/>
          <w:b/>
          <w:bCs/>
          <w:sz w:val="24"/>
          <w:szCs w:val="24"/>
          <w:lang w:val="vi-VN"/>
        </w:rPr>
        <w:t xml:space="preserve"> B</w:t>
      </w:r>
      <w:r w:rsidR="008B4F60" w:rsidRPr="00CF623E">
        <w:rPr>
          <w:rFonts w:ascii="Times New Roman" w:hAnsi="Times New Roman" w:cs="Times New Roman"/>
          <w:sz w:val="24"/>
          <w:szCs w:val="24"/>
          <w:lang w:val="vi-VN"/>
        </w:rPr>
        <w:t xml:space="preserve"> có chứa huyền phù hay không? Nếu có thì khối lượng của phần chất rắn không tan là bao nhiêu gam? </w:t>
      </w:r>
    </w:p>
    <w:p w14:paraId="5931B185" w14:textId="6FCAD3BA" w:rsidR="008B4F60" w:rsidRPr="00CF623E" w:rsidRDefault="008B4F60"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lang w:val="vi-VN"/>
        </w:rPr>
        <w:t xml:space="preserve"> c</w:t>
      </w:r>
      <w:r w:rsidR="00D3113F" w:rsidRPr="00CF623E">
        <w:rPr>
          <w:rFonts w:ascii="Times New Roman" w:hAnsi="Times New Roman" w:cs="Times New Roman"/>
          <w:sz w:val="24"/>
          <w:szCs w:val="24"/>
        </w:rPr>
        <w:t>.</w:t>
      </w:r>
      <w:r w:rsidRPr="00CF623E">
        <w:rPr>
          <w:rFonts w:ascii="Times New Roman" w:hAnsi="Times New Roman" w:cs="Times New Roman"/>
          <w:sz w:val="24"/>
          <w:szCs w:val="24"/>
          <w:lang w:val="vi-VN"/>
        </w:rPr>
        <w:t xml:space="preserve"> Calcium hydroxide được sử dụng phổ biến trong quá trình xử lý nước thải chứa kim loại nặng. Bảng dưới đây cho biết một số thành phần có trong mẫu nước thải của một nhà máy mạ điện – nơi sử dụng rất nhiều các kim loại khác nhau để tạo ra lớp phủ lên bề mặt kim loại khác:</w:t>
      </w:r>
    </w:p>
    <w:tbl>
      <w:tblPr>
        <w:tblStyle w:val="TableGrid"/>
        <w:tblW w:w="0" w:type="auto"/>
        <w:jc w:val="center"/>
        <w:tblLook w:val="04A0" w:firstRow="1" w:lastRow="0" w:firstColumn="1" w:lastColumn="0" w:noHBand="0" w:noVBand="1"/>
      </w:tblPr>
      <w:tblGrid>
        <w:gridCol w:w="2405"/>
        <w:gridCol w:w="1611"/>
        <w:gridCol w:w="1612"/>
        <w:gridCol w:w="1612"/>
      </w:tblGrid>
      <w:tr w:rsidR="008B4F60" w:rsidRPr="00CF623E" w14:paraId="14194EE2" w14:textId="77777777" w:rsidTr="00CF623E">
        <w:trPr>
          <w:trHeight w:val="388"/>
          <w:jc w:val="center"/>
        </w:trPr>
        <w:tc>
          <w:tcPr>
            <w:tcW w:w="2405" w:type="dxa"/>
          </w:tcPr>
          <w:p w14:paraId="627414DB" w14:textId="77777777" w:rsidR="008B4F60" w:rsidRPr="00CF623E" w:rsidRDefault="008B4F60"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lang w:val="vi-VN"/>
              </w:rPr>
              <w:t>Ion</w:t>
            </w:r>
          </w:p>
        </w:tc>
        <w:tc>
          <w:tcPr>
            <w:tcW w:w="1611" w:type="dxa"/>
          </w:tcPr>
          <w:p w14:paraId="1A50F1B9" w14:textId="77777777" w:rsidR="008B4F60" w:rsidRPr="00CF623E" w:rsidRDefault="008B4F60"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lang w:val="vi-VN"/>
              </w:rPr>
              <w:t>Fe</w:t>
            </w:r>
            <w:r w:rsidRPr="00CF623E">
              <w:rPr>
                <w:rFonts w:ascii="Times New Roman" w:hAnsi="Times New Roman" w:cs="Times New Roman"/>
                <w:sz w:val="24"/>
                <w:szCs w:val="24"/>
                <w:vertAlign w:val="superscript"/>
                <w:lang w:val="vi-VN"/>
              </w:rPr>
              <w:t>3+</w:t>
            </w:r>
          </w:p>
        </w:tc>
        <w:tc>
          <w:tcPr>
            <w:tcW w:w="1612" w:type="dxa"/>
          </w:tcPr>
          <w:p w14:paraId="2E5609B8" w14:textId="77777777" w:rsidR="008B4F60" w:rsidRPr="00CF623E" w:rsidRDefault="008B4F60"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lang w:val="vi-VN"/>
              </w:rPr>
              <w:t>Cu</w:t>
            </w:r>
            <w:r w:rsidRPr="00CF623E">
              <w:rPr>
                <w:rFonts w:ascii="Times New Roman" w:hAnsi="Times New Roman" w:cs="Times New Roman"/>
                <w:sz w:val="24"/>
                <w:szCs w:val="24"/>
                <w:vertAlign w:val="superscript"/>
                <w:lang w:val="vi-VN"/>
              </w:rPr>
              <w:t>2+</w:t>
            </w:r>
          </w:p>
        </w:tc>
        <w:tc>
          <w:tcPr>
            <w:tcW w:w="1612" w:type="dxa"/>
          </w:tcPr>
          <w:p w14:paraId="35BFA492" w14:textId="77777777" w:rsidR="008B4F60" w:rsidRPr="00CF623E" w:rsidRDefault="008B4F60"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lang w:val="vi-VN"/>
              </w:rPr>
              <w:t>Zn</w:t>
            </w:r>
            <w:r w:rsidRPr="00CF623E">
              <w:rPr>
                <w:rFonts w:ascii="Times New Roman" w:hAnsi="Times New Roman" w:cs="Times New Roman"/>
                <w:sz w:val="24"/>
                <w:szCs w:val="24"/>
                <w:vertAlign w:val="superscript"/>
                <w:lang w:val="vi-VN"/>
              </w:rPr>
              <w:t>2+</w:t>
            </w:r>
          </w:p>
        </w:tc>
      </w:tr>
      <w:tr w:rsidR="008B4F60" w:rsidRPr="00CF623E" w14:paraId="4CA5374E" w14:textId="77777777" w:rsidTr="00CF623E">
        <w:trPr>
          <w:trHeight w:val="408"/>
          <w:jc w:val="center"/>
        </w:trPr>
        <w:tc>
          <w:tcPr>
            <w:tcW w:w="2405" w:type="dxa"/>
          </w:tcPr>
          <w:p w14:paraId="29F3DF69" w14:textId="77777777" w:rsidR="008B4F60" w:rsidRPr="00CF623E" w:rsidRDefault="008B4F60"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lang w:val="vi-VN"/>
              </w:rPr>
              <w:t>Hàm lượng (mg/L)</w:t>
            </w:r>
          </w:p>
        </w:tc>
        <w:tc>
          <w:tcPr>
            <w:tcW w:w="1611" w:type="dxa"/>
          </w:tcPr>
          <w:p w14:paraId="0BCE988A" w14:textId="77777777" w:rsidR="008B4F60" w:rsidRPr="00CF623E" w:rsidRDefault="008B4F60"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lang w:val="vi-VN"/>
              </w:rPr>
              <w:t>30</w:t>
            </w:r>
          </w:p>
        </w:tc>
        <w:tc>
          <w:tcPr>
            <w:tcW w:w="1612" w:type="dxa"/>
          </w:tcPr>
          <w:p w14:paraId="0FBE8DFF" w14:textId="77777777" w:rsidR="008B4F60" w:rsidRPr="00CF623E" w:rsidRDefault="008B4F60"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lang w:val="vi-VN"/>
              </w:rPr>
              <w:t>35</w:t>
            </w:r>
          </w:p>
        </w:tc>
        <w:tc>
          <w:tcPr>
            <w:tcW w:w="1612" w:type="dxa"/>
          </w:tcPr>
          <w:p w14:paraId="1C5A3B64" w14:textId="77777777" w:rsidR="008B4F60" w:rsidRPr="00CF623E" w:rsidRDefault="008B4F60"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lang w:val="vi-VN"/>
              </w:rPr>
              <w:t>47</w:t>
            </w:r>
          </w:p>
        </w:tc>
      </w:tr>
    </w:tbl>
    <w:p w14:paraId="79478C37" w14:textId="77777777" w:rsidR="008B4F60" w:rsidRPr="00CF623E" w:rsidRDefault="008B4F60"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Để kết tủa hoàn toàn các ion trên trong 1 m</w:t>
      </w:r>
      <w:r w:rsidRPr="00CF623E">
        <w:rPr>
          <w:rFonts w:ascii="Times New Roman" w:hAnsi="Times New Roman" w:cs="Times New Roman"/>
          <w:sz w:val="24"/>
          <w:szCs w:val="24"/>
          <w:vertAlign w:val="superscript"/>
          <w:lang w:val="vi-VN"/>
        </w:rPr>
        <w:t>3</w:t>
      </w:r>
      <w:r w:rsidRPr="00CF623E">
        <w:rPr>
          <w:rFonts w:ascii="Times New Roman" w:hAnsi="Times New Roman" w:cs="Times New Roman"/>
          <w:sz w:val="24"/>
          <w:szCs w:val="24"/>
          <w:lang w:val="vi-VN"/>
        </w:rPr>
        <w:t xml:space="preserve"> nước thải thì cần sử dụng thể tích dung dịch Ca(OH)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bão hoà ở 25</w:t>
      </w:r>
      <w:r w:rsidRPr="00CF623E">
        <w:rPr>
          <w:rFonts w:ascii="Times New Roman" w:hAnsi="Times New Roman" w:cs="Times New Roman"/>
          <w:sz w:val="24"/>
          <w:szCs w:val="24"/>
          <w:vertAlign w:val="superscript"/>
          <w:lang w:val="vi-VN"/>
        </w:rPr>
        <w:t>o</w:t>
      </w:r>
      <w:r w:rsidRPr="00CF623E">
        <w:rPr>
          <w:rFonts w:ascii="Times New Roman" w:hAnsi="Times New Roman" w:cs="Times New Roman"/>
          <w:sz w:val="24"/>
          <w:szCs w:val="24"/>
          <w:lang w:val="vi-VN"/>
        </w:rPr>
        <w:t>C là bao nhiêu?</w:t>
      </w:r>
    </w:p>
    <w:p w14:paraId="649A3FE6" w14:textId="77777777" w:rsidR="00CF623E" w:rsidRDefault="00CF623E" w:rsidP="00CF623E">
      <w:pPr>
        <w:spacing w:after="0"/>
        <w:jc w:val="both"/>
        <w:rPr>
          <w:rFonts w:ascii="Times New Roman" w:hAnsi="Times New Roman" w:cs="Times New Roman"/>
          <w:b/>
          <w:bCs/>
          <w:sz w:val="24"/>
          <w:szCs w:val="24"/>
          <w:u w:val="single"/>
          <w:lang w:val="pt-BR"/>
        </w:rPr>
      </w:pPr>
    </w:p>
    <w:p w14:paraId="1C9BB03E" w14:textId="408C620C" w:rsidR="001372CD" w:rsidRPr="00CF623E" w:rsidRDefault="001372CD" w:rsidP="00CF623E">
      <w:pPr>
        <w:spacing w:after="0"/>
        <w:jc w:val="both"/>
        <w:rPr>
          <w:rFonts w:ascii="Times New Roman" w:hAnsi="Times New Roman" w:cs="Times New Roman"/>
          <w:b/>
          <w:bCs/>
          <w:sz w:val="24"/>
          <w:szCs w:val="24"/>
          <w:u w:val="single"/>
          <w:lang w:val="pt-BR"/>
        </w:rPr>
      </w:pPr>
      <w:r w:rsidRPr="00CF623E">
        <w:rPr>
          <w:rFonts w:ascii="Times New Roman" w:hAnsi="Times New Roman" w:cs="Times New Roman"/>
          <w:b/>
          <w:bCs/>
          <w:sz w:val="24"/>
          <w:szCs w:val="24"/>
          <w:u w:val="single"/>
          <w:lang w:val="pt-BR"/>
        </w:rPr>
        <w:t>Câu III.</w:t>
      </w:r>
      <w:r w:rsidRPr="00CF623E">
        <w:rPr>
          <w:rFonts w:ascii="Times New Roman" w:hAnsi="Times New Roman" w:cs="Times New Roman"/>
          <w:sz w:val="24"/>
          <w:szCs w:val="24"/>
          <w:lang w:val="pt-BR"/>
        </w:rPr>
        <w:t xml:space="preserve"> (2,0 điểm)</w:t>
      </w:r>
      <w:r w:rsidRPr="00CF623E">
        <w:rPr>
          <w:rFonts w:ascii="Times New Roman" w:hAnsi="Times New Roman" w:cs="Times New Roman"/>
          <w:b/>
          <w:bCs/>
          <w:sz w:val="24"/>
          <w:szCs w:val="24"/>
          <w:u w:val="single"/>
          <w:lang w:val="pt-BR"/>
        </w:rPr>
        <w:t xml:space="preserve"> </w:t>
      </w:r>
    </w:p>
    <w:p w14:paraId="2CA3E19D" w14:textId="77777777" w:rsidR="008B4F60" w:rsidRPr="00CF623E" w:rsidRDefault="008B4F60"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lang w:val="vi-VN"/>
        </w:rPr>
        <w:t>1</w:t>
      </w:r>
      <w:r w:rsidRPr="00CF623E">
        <w:rPr>
          <w:rFonts w:ascii="Times New Roman" w:hAnsi="Times New Roman" w:cs="Times New Roman"/>
          <w:sz w:val="24"/>
          <w:szCs w:val="24"/>
          <w:lang w:val="vi-VN"/>
        </w:rPr>
        <w:t>. Muối Mohr là tên gọi chung của muối kép ammonium sulfate và iron(II) sulfate ngậm nước. Đây là một loại muối có sẵn trong tự nhiên thường được gọi là mohrite, được sử dụng để đo tia gamma. Để xác định độ tinh khiết của một loại muối Mohr có công thức (NH</w:t>
      </w:r>
      <w:r w:rsidRPr="00CF623E">
        <w:rPr>
          <w:rFonts w:ascii="Times New Roman" w:hAnsi="Times New Roman" w:cs="Times New Roman"/>
          <w:sz w:val="24"/>
          <w:szCs w:val="24"/>
          <w:vertAlign w:val="subscript"/>
          <w:lang w:val="vi-VN"/>
        </w:rPr>
        <w:t>4</w:t>
      </w:r>
      <w:r w:rsidRPr="00CF623E">
        <w:rPr>
          <w:rFonts w:ascii="Times New Roman" w:hAnsi="Times New Roman" w:cs="Times New Roman"/>
          <w:sz w:val="24"/>
          <w:szCs w:val="24"/>
          <w:lang w:val="vi-VN"/>
        </w:rPr>
        <w:t>)</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Fe(SO</w:t>
      </w:r>
      <w:r w:rsidRPr="00CF623E">
        <w:rPr>
          <w:rFonts w:ascii="Times New Roman" w:hAnsi="Times New Roman" w:cs="Times New Roman"/>
          <w:sz w:val="24"/>
          <w:szCs w:val="24"/>
          <w:vertAlign w:val="subscript"/>
          <w:lang w:val="vi-VN"/>
        </w:rPr>
        <w:t>4</w:t>
      </w:r>
      <w:r w:rsidRPr="00CF623E">
        <w:rPr>
          <w:rFonts w:ascii="Times New Roman" w:hAnsi="Times New Roman" w:cs="Times New Roman"/>
          <w:sz w:val="24"/>
          <w:szCs w:val="24"/>
          <w:lang w:val="vi-VN"/>
        </w:rPr>
        <w:t>)</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.6H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O, người ta hoà tan hoàn toàn 0,2 gam muối trên bằng nước cất trong bình định mức có dung tích 10,0 mL thu được dung dịch </w:t>
      </w:r>
      <w:r w:rsidRPr="00CF623E">
        <w:rPr>
          <w:rFonts w:ascii="Times New Roman" w:hAnsi="Times New Roman" w:cs="Times New Roman"/>
          <w:b/>
          <w:bCs/>
          <w:sz w:val="24"/>
          <w:szCs w:val="24"/>
          <w:lang w:val="vi-VN"/>
        </w:rPr>
        <w:t>A</w:t>
      </w:r>
      <w:r w:rsidRPr="00CF623E">
        <w:rPr>
          <w:rFonts w:ascii="Times New Roman" w:hAnsi="Times New Roman" w:cs="Times New Roman"/>
          <w:sz w:val="24"/>
          <w:szCs w:val="24"/>
          <w:lang w:val="vi-VN"/>
        </w:rPr>
        <w:t>. Thêm khoảng 2,0 mL dung dịch 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SO</w:t>
      </w:r>
      <w:r w:rsidRPr="00CF623E">
        <w:rPr>
          <w:rFonts w:ascii="Times New Roman" w:hAnsi="Times New Roman" w:cs="Times New Roman"/>
          <w:sz w:val="24"/>
          <w:szCs w:val="24"/>
          <w:vertAlign w:val="subscript"/>
          <w:lang w:val="vi-VN"/>
        </w:rPr>
        <w:t>4</w:t>
      </w:r>
      <w:r w:rsidRPr="00CF623E">
        <w:rPr>
          <w:rFonts w:ascii="Times New Roman" w:hAnsi="Times New Roman" w:cs="Times New Roman"/>
          <w:sz w:val="24"/>
          <w:szCs w:val="24"/>
          <w:lang w:val="vi-VN"/>
        </w:rPr>
        <w:t xml:space="preserve"> loãng vào 10,0 mL dung dịch </w:t>
      </w:r>
      <w:r w:rsidRPr="00CF623E">
        <w:rPr>
          <w:rFonts w:ascii="Times New Roman" w:hAnsi="Times New Roman" w:cs="Times New Roman"/>
          <w:b/>
          <w:bCs/>
          <w:sz w:val="24"/>
          <w:szCs w:val="24"/>
          <w:lang w:val="vi-VN"/>
        </w:rPr>
        <w:t>A</w:t>
      </w:r>
      <w:r w:rsidRPr="00CF623E">
        <w:rPr>
          <w:rFonts w:ascii="Times New Roman" w:hAnsi="Times New Roman" w:cs="Times New Roman"/>
          <w:sz w:val="24"/>
          <w:szCs w:val="24"/>
          <w:lang w:val="vi-VN"/>
        </w:rPr>
        <w:t xml:space="preserve">, lắc đều thu được dung dịch </w:t>
      </w:r>
      <w:r w:rsidRPr="00CF623E">
        <w:rPr>
          <w:rFonts w:ascii="Times New Roman" w:hAnsi="Times New Roman" w:cs="Times New Roman"/>
          <w:b/>
          <w:bCs/>
          <w:sz w:val="24"/>
          <w:szCs w:val="24"/>
          <w:lang w:val="vi-VN"/>
        </w:rPr>
        <w:t>B</w:t>
      </w:r>
      <w:r w:rsidRPr="00CF623E">
        <w:rPr>
          <w:rFonts w:ascii="Times New Roman" w:hAnsi="Times New Roman" w:cs="Times New Roman"/>
          <w:sz w:val="24"/>
          <w:szCs w:val="24"/>
          <w:lang w:val="vi-VN"/>
        </w:rPr>
        <w:t>. Sau đó nhỏ từ từ dung dịch KMnO</w:t>
      </w:r>
      <w:r w:rsidRPr="00CF623E">
        <w:rPr>
          <w:rFonts w:ascii="Times New Roman" w:hAnsi="Times New Roman" w:cs="Times New Roman"/>
          <w:sz w:val="24"/>
          <w:szCs w:val="24"/>
          <w:vertAlign w:val="subscript"/>
          <w:lang w:val="vi-VN"/>
        </w:rPr>
        <w:t>4</w:t>
      </w:r>
      <w:r w:rsidRPr="00CF623E">
        <w:rPr>
          <w:rFonts w:ascii="Times New Roman" w:hAnsi="Times New Roman" w:cs="Times New Roman"/>
          <w:sz w:val="24"/>
          <w:szCs w:val="24"/>
          <w:lang w:val="vi-VN"/>
        </w:rPr>
        <w:t xml:space="preserve"> 0,01 M vào dung dịch </w:t>
      </w:r>
      <w:r w:rsidRPr="00CF623E">
        <w:rPr>
          <w:rFonts w:ascii="Times New Roman" w:hAnsi="Times New Roman" w:cs="Times New Roman"/>
          <w:b/>
          <w:bCs/>
          <w:sz w:val="24"/>
          <w:szCs w:val="24"/>
          <w:lang w:val="vi-VN"/>
        </w:rPr>
        <w:t>B</w:t>
      </w:r>
      <w:r w:rsidRPr="00CF623E">
        <w:rPr>
          <w:rFonts w:ascii="Times New Roman" w:hAnsi="Times New Roman" w:cs="Times New Roman"/>
          <w:sz w:val="24"/>
          <w:szCs w:val="24"/>
          <w:lang w:val="vi-VN"/>
        </w:rPr>
        <w:t xml:space="preserve">, đồng thời khuấy đều đến khi dung dịch bắt đầu chuyển sang màu hồng nhạt thì dừng lại, thấy hết 9,8 mL. </w:t>
      </w:r>
    </w:p>
    <w:p w14:paraId="2612FDE2" w14:textId="6A7BCE27" w:rsidR="008B4F60" w:rsidRPr="00CF623E" w:rsidRDefault="001C446C"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rPr>
        <w:t xml:space="preserve"> </w:t>
      </w:r>
      <w:r w:rsidR="008B4F60" w:rsidRPr="00CF623E">
        <w:rPr>
          <w:rFonts w:ascii="Times New Roman" w:hAnsi="Times New Roman" w:cs="Times New Roman"/>
          <w:b/>
          <w:bCs/>
          <w:sz w:val="24"/>
          <w:szCs w:val="24"/>
          <w:lang w:val="vi-VN"/>
        </w:rPr>
        <w:t>a</w:t>
      </w:r>
      <w:r w:rsidR="0032680A" w:rsidRPr="00CF623E">
        <w:rPr>
          <w:rFonts w:ascii="Times New Roman" w:hAnsi="Times New Roman" w:cs="Times New Roman"/>
          <w:b/>
          <w:bCs/>
          <w:sz w:val="24"/>
          <w:szCs w:val="24"/>
        </w:rPr>
        <w:t>.</w:t>
      </w:r>
      <w:r w:rsidR="008B4F60" w:rsidRPr="00CF623E">
        <w:rPr>
          <w:rFonts w:ascii="Times New Roman" w:hAnsi="Times New Roman" w:cs="Times New Roman"/>
          <w:sz w:val="24"/>
          <w:szCs w:val="24"/>
          <w:lang w:val="vi-VN"/>
        </w:rPr>
        <w:t xml:space="preserve"> </w:t>
      </w:r>
      <w:r w:rsidR="00CC2EAF" w:rsidRPr="00CF623E">
        <w:rPr>
          <w:rFonts w:ascii="Times New Roman" w:hAnsi="Times New Roman" w:cs="Times New Roman"/>
          <w:sz w:val="24"/>
          <w:szCs w:val="24"/>
          <w:lang w:val="vi-VN"/>
        </w:rPr>
        <w:t xml:space="preserve">Viết phương trình hoá học của phản ứng giữa </w:t>
      </w:r>
      <w:r w:rsidR="00CC2EAF" w:rsidRPr="00CF623E">
        <w:rPr>
          <w:rFonts w:ascii="Times New Roman" w:hAnsi="Times New Roman" w:cs="Times New Roman"/>
          <w:b/>
          <w:bCs/>
          <w:sz w:val="24"/>
          <w:szCs w:val="24"/>
          <w:lang w:val="vi-VN"/>
        </w:rPr>
        <w:t>A</w:t>
      </w:r>
      <w:r w:rsidR="00CC2EAF" w:rsidRPr="00CF623E">
        <w:rPr>
          <w:rFonts w:ascii="Times New Roman" w:hAnsi="Times New Roman" w:cs="Times New Roman"/>
          <w:sz w:val="24"/>
          <w:szCs w:val="24"/>
          <w:lang w:val="vi-VN"/>
        </w:rPr>
        <w:t xml:space="preserve"> với dung dịch KMnO</w:t>
      </w:r>
      <w:r w:rsidR="00CC2EAF" w:rsidRPr="00CF623E">
        <w:rPr>
          <w:rFonts w:ascii="Times New Roman" w:hAnsi="Times New Roman" w:cs="Times New Roman"/>
          <w:sz w:val="24"/>
          <w:szCs w:val="24"/>
          <w:vertAlign w:val="subscript"/>
          <w:lang w:val="vi-VN"/>
        </w:rPr>
        <w:t>4</w:t>
      </w:r>
      <w:r w:rsidR="00CC2EAF" w:rsidRPr="00CF623E">
        <w:rPr>
          <w:rFonts w:ascii="Times New Roman" w:hAnsi="Times New Roman" w:cs="Times New Roman"/>
          <w:sz w:val="24"/>
          <w:szCs w:val="24"/>
        </w:rPr>
        <w:t xml:space="preserve">. </w:t>
      </w:r>
      <w:r w:rsidR="008B4F60" w:rsidRPr="00CF623E">
        <w:rPr>
          <w:rFonts w:ascii="Times New Roman" w:hAnsi="Times New Roman" w:cs="Times New Roman"/>
          <w:sz w:val="24"/>
          <w:szCs w:val="24"/>
          <w:lang w:val="vi-VN"/>
        </w:rPr>
        <w:t>Có thể thay thế dung dịch H</w:t>
      </w:r>
      <w:r w:rsidR="008B4F60" w:rsidRPr="00CF623E">
        <w:rPr>
          <w:rFonts w:ascii="Times New Roman" w:hAnsi="Times New Roman" w:cs="Times New Roman"/>
          <w:sz w:val="24"/>
          <w:szCs w:val="24"/>
          <w:vertAlign w:val="subscript"/>
          <w:lang w:val="vi-VN"/>
        </w:rPr>
        <w:t>2</w:t>
      </w:r>
      <w:r w:rsidR="008B4F60" w:rsidRPr="00CF623E">
        <w:rPr>
          <w:rFonts w:ascii="Times New Roman" w:hAnsi="Times New Roman" w:cs="Times New Roman"/>
          <w:sz w:val="24"/>
          <w:szCs w:val="24"/>
          <w:lang w:val="vi-VN"/>
        </w:rPr>
        <w:t>SO</w:t>
      </w:r>
      <w:r w:rsidR="008B4F60" w:rsidRPr="00CF623E">
        <w:rPr>
          <w:rFonts w:ascii="Times New Roman" w:hAnsi="Times New Roman" w:cs="Times New Roman"/>
          <w:sz w:val="24"/>
          <w:szCs w:val="24"/>
          <w:vertAlign w:val="subscript"/>
          <w:lang w:val="vi-VN"/>
        </w:rPr>
        <w:t>4</w:t>
      </w:r>
      <w:r w:rsidR="008B4F60" w:rsidRPr="00CF623E">
        <w:rPr>
          <w:rFonts w:ascii="Times New Roman" w:hAnsi="Times New Roman" w:cs="Times New Roman"/>
          <w:sz w:val="24"/>
          <w:szCs w:val="24"/>
          <w:lang w:val="vi-VN"/>
        </w:rPr>
        <w:t xml:space="preserve"> loãng bằng dung dịch HCl không?</w:t>
      </w:r>
    </w:p>
    <w:p w14:paraId="41A28345" w14:textId="1317AED2" w:rsidR="008B4F60" w:rsidRPr="00CF623E" w:rsidRDefault="001C446C"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b</w:t>
      </w:r>
      <w:r w:rsidR="0032680A" w:rsidRPr="00CF623E">
        <w:rPr>
          <w:rFonts w:ascii="Times New Roman" w:hAnsi="Times New Roman" w:cs="Times New Roman"/>
          <w:b/>
          <w:bCs/>
          <w:sz w:val="24"/>
          <w:szCs w:val="24"/>
        </w:rPr>
        <w:t>.</w:t>
      </w:r>
      <w:r w:rsidR="008B4F60" w:rsidRPr="00CF623E">
        <w:rPr>
          <w:rFonts w:ascii="Times New Roman" w:hAnsi="Times New Roman" w:cs="Times New Roman"/>
          <w:sz w:val="24"/>
          <w:szCs w:val="24"/>
          <w:lang w:val="vi-VN"/>
        </w:rPr>
        <w:t xml:space="preserve"> Khi để muối Mohr ngoài không khí một thời gian, một phần muối Fe(II) sẽ bị oxi hoá thành muối Fe(III), thu được dung dịch </w:t>
      </w:r>
      <w:r w:rsidR="008B4F60" w:rsidRPr="00CF623E">
        <w:rPr>
          <w:rFonts w:ascii="Times New Roman" w:hAnsi="Times New Roman" w:cs="Times New Roman"/>
          <w:b/>
          <w:bCs/>
          <w:sz w:val="24"/>
          <w:szCs w:val="24"/>
          <w:lang w:val="vi-VN"/>
        </w:rPr>
        <w:t>C</w:t>
      </w:r>
      <w:r w:rsidR="008B4F60" w:rsidRPr="00CF623E">
        <w:rPr>
          <w:rFonts w:ascii="Times New Roman" w:hAnsi="Times New Roman" w:cs="Times New Roman"/>
          <w:sz w:val="24"/>
          <w:szCs w:val="24"/>
          <w:lang w:val="vi-VN"/>
        </w:rPr>
        <w:t xml:space="preserve">. Viết phương trình hoá học của các phản ứng xảy ra khi cho dung dịch </w:t>
      </w:r>
      <w:r w:rsidR="008B4F60" w:rsidRPr="00CF623E">
        <w:rPr>
          <w:rFonts w:ascii="Times New Roman" w:hAnsi="Times New Roman" w:cs="Times New Roman"/>
          <w:b/>
          <w:bCs/>
          <w:sz w:val="24"/>
          <w:szCs w:val="24"/>
          <w:lang w:val="vi-VN"/>
        </w:rPr>
        <w:t>C</w:t>
      </w:r>
      <w:r w:rsidR="008B4F60" w:rsidRPr="00CF623E">
        <w:rPr>
          <w:rFonts w:ascii="Times New Roman" w:hAnsi="Times New Roman" w:cs="Times New Roman"/>
          <w:sz w:val="24"/>
          <w:szCs w:val="24"/>
          <w:lang w:val="vi-VN"/>
        </w:rPr>
        <w:t xml:space="preserve"> tác dụng với dung dịch NaOH dư.</w:t>
      </w:r>
    </w:p>
    <w:p w14:paraId="1292C270" w14:textId="1EA15191" w:rsidR="008B4F60" w:rsidRPr="00CF623E" w:rsidRDefault="001C446C"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c</w:t>
      </w:r>
      <w:r w:rsidR="0032680A" w:rsidRPr="00CF623E">
        <w:rPr>
          <w:rFonts w:ascii="Times New Roman" w:hAnsi="Times New Roman" w:cs="Times New Roman"/>
          <w:sz w:val="24"/>
          <w:szCs w:val="24"/>
        </w:rPr>
        <w:t>.</w:t>
      </w:r>
      <w:r w:rsidR="008B4F60" w:rsidRPr="00CF623E">
        <w:rPr>
          <w:rFonts w:ascii="Times New Roman" w:hAnsi="Times New Roman" w:cs="Times New Roman"/>
          <w:sz w:val="24"/>
          <w:szCs w:val="24"/>
          <w:lang w:val="vi-VN"/>
        </w:rPr>
        <w:t xml:space="preserve"> </w:t>
      </w:r>
      <w:r w:rsidR="00CC2EAF" w:rsidRPr="00CF623E">
        <w:rPr>
          <w:rFonts w:ascii="Times New Roman" w:hAnsi="Times New Roman" w:cs="Times New Roman"/>
          <w:sz w:val="24"/>
          <w:szCs w:val="24"/>
        </w:rPr>
        <w:t>X</w:t>
      </w:r>
      <w:r w:rsidR="008B4F60" w:rsidRPr="00CF623E">
        <w:rPr>
          <w:rFonts w:ascii="Times New Roman" w:hAnsi="Times New Roman" w:cs="Times New Roman"/>
          <w:sz w:val="24"/>
          <w:szCs w:val="24"/>
          <w:lang w:val="vi-VN"/>
        </w:rPr>
        <w:t>ác định độ tinh khiết của loại muối Mohr nói trên.</w:t>
      </w:r>
    </w:p>
    <w:p w14:paraId="233A0A65" w14:textId="77777777" w:rsidR="008B4F60" w:rsidRPr="00CF623E" w:rsidRDefault="008B4F60"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lang w:val="vi-VN"/>
        </w:rPr>
        <w:t>2</w:t>
      </w:r>
      <w:r w:rsidRPr="00CF623E">
        <w:rPr>
          <w:rFonts w:ascii="Times New Roman" w:hAnsi="Times New Roman" w:cs="Times New Roman"/>
          <w:sz w:val="24"/>
          <w:szCs w:val="24"/>
          <w:lang w:val="vi-VN"/>
        </w:rPr>
        <w:t xml:space="preserve">. Các cartridge (hộp đựng) có chứa hợp chất rắn lưỡng nguyên tố </w:t>
      </w:r>
      <w:r w:rsidRPr="00CF623E">
        <w:rPr>
          <w:rFonts w:ascii="Times New Roman" w:hAnsi="Times New Roman" w:cs="Times New Roman"/>
          <w:b/>
          <w:bCs/>
          <w:sz w:val="24"/>
          <w:szCs w:val="24"/>
          <w:lang w:val="vi-VN"/>
        </w:rPr>
        <w:t>A</w:t>
      </w:r>
      <w:r w:rsidRPr="00CF623E">
        <w:rPr>
          <w:rFonts w:ascii="Times New Roman" w:hAnsi="Times New Roman" w:cs="Times New Roman"/>
          <w:sz w:val="24"/>
          <w:szCs w:val="24"/>
          <w:lang w:val="vi-VN"/>
        </w:rPr>
        <w:t xml:space="preserve"> và </w:t>
      </w:r>
      <w:r w:rsidRPr="00CF623E">
        <w:rPr>
          <w:rFonts w:ascii="Times New Roman" w:hAnsi="Times New Roman" w:cs="Times New Roman"/>
          <w:b/>
          <w:bCs/>
          <w:sz w:val="24"/>
          <w:szCs w:val="24"/>
          <w:lang w:val="vi-VN"/>
        </w:rPr>
        <w:t>B</w:t>
      </w:r>
      <w:r w:rsidRPr="00CF623E">
        <w:rPr>
          <w:rFonts w:ascii="Times New Roman" w:hAnsi="Times New Roman" w:cs="Times New Roman"/>
          <w:sz w:val="24"/>
          <w:szCs w:val="24"/>
          <w:lang w:val="vi-VN"/>
        </w:rPr>
        <w:t xml:space="preserve"> (lần lượt là hợp chất oxygen của các kim loại thuộc cùng một nhóm trong bảng tuần hoàn) thường được sử dụng để tái sinh không khí thở trong tàu ngầm hoặc trạm vũ trụ. </w:t>
      </w:r>
    </w:p>
    <w:p w14:paraId="04AD9804" w14:textId="62B631C5" w:rsidR="008B4F60" w:rsidRPr="00CF623E" w:rsidRDefault="008B4F60"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Các chất này phản ứng với CO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sinh ra từ quá trình hô hấp và giải phóng oxygen. Biết rằng hàm lượng của oxygen trong </w:t>
      </w:r>
      <w:r w:rsidRPr="00CF623E">
        <w:rPr>
          <w:rFonts w:ascii="Times New Roman" w:hAnsi="Times New Roman" w:cs="Times New Roman"/>
          <w:b/>
          <w:bCs/>
          <w:sz w:val="24"/>
          <w:szCs w:val="24"/>
          <w:lang w:val="vi-VN"/>
        </w:rPr>
        <w:t>A</w:t>
      </w:r>
      <w:r w:rsidRPr="00CF623E">
        <w:rPr>
          <w:rFonts w:ascii="Times New Roman" w:hAnsi="Times New Roman" w:cs="Times New Roman"/>
          <w:sz w:val="24"/>
          <w:szCs w:val="24"/>
          <w:lang w:val="vi-VN"/>
        </w:rPr>
        <w:t xml:space="preserve"> là 41,03%, trong </w:t>
      </w:r>
      <w:r w:rsidRPr="00CF623E">
        <w:rPr>
          <w:rFonts w:ascii="Times New Roman" w:hAnsi="Times New Roman" w:cs="Times New Roman"/>
          <w:b/>
          <w:bCs/>
          <w:sz w:val="24"/>
          <w:szCs w:val="24"/>
          <w:lang w:val="vi-VN"/>
        </w:rPr>
        <w:t>B</w:t>
      </w:r>
      <w:r w:rsidRPr="00CF623E">
        <w:rPr>
          <w:rFonts w:ascii="Times New Roman" w:hAnsi="Times New Roman" w:cs="Times New Roman"/>
          <w:sz w:val="24"/>
          <w:szCs w:val="24"/>
          <w:lang w:val="vi-VN"/>
        </w:rPr>
        <w:t xml:space="preserve"> </w:t>
      </w:r>
      <w:r w:rsidR="006D6495" w:rsidRPr="00CF623E">
        <w:rPr>
          <w:rFonts w:ascii="Times New Roman" w:hAnsi="Times New Roman" w:cs="Times New Roman"/>
          <w:sz w:val="24"/>
          <w:szCs w:val="24"/>
        </w:rPr>
        <w:t>là</w:t>
      </w:r>
      <w:r w:rsidRPr="00CF623E">
        <w:rPr>
          <w:rFonts w:ascii="Times New Roman" w:hAnsi="Times New Roman" w:cs="Times New Roman"/>
          <w:sz w:val="24"/>
          <w:szCs w:val="24"/>
          <w:lang w:val="vi-VN"/>
        </w:rPr>
        <w:t xml:space="preserve"> 45,07%. Sau khi các cartridge được sử dụng hết, chỉ còn lại các muối </w:t>
      </w:r>
      <w:r w:rsidRPr="00CF623E">
        <w:rPr>
          <w:rFonts w:ascii="Times New Roman" w:hAnsi="Times New Roman" w:cs="Times New Roman"/>
          <w:b/>
          <w:bCs/>
          <w:sz w:val="24"/>
          <w:szCs w:val="24"/>
          <w:lang w:val="vi-VN"/>
        </w:rPr>
        <w:t>C</w:t>
      </w:r>
      <w:r w:rsidRPr="00CF623E">
        <w:rPr>
          <w:rFonts w:ascii="Times New Roman" w:hAnsi="Times New Roman" w:cs="Times New Roman"/>
          <w:sz w:val="24"/>
          <w:szCs w:val="24"/>
          <w:lang w:val="vi-VN"/>
        </w:rPr>
        <w:t xml:space="preserve"> và </w:t>
      </w:r>
      <w:r w:rsidRPr="00CF623E">
        <w:rPr>
          <w:rFonts w:ascii="Times New Roman" w:hAnsi="Times New Roman" w:cs="Times New Roman"/>
          <w:b/>
          <w:bCs/>
          <w:sz w:val="24"/>
          <w:szCs w:val="24"/>
          <w:lang w:val="vi-VN"/>
        </w:rPr>
        <w:t>D</w:t>
      </w:r>
      <w:r w:rsidRPr="00CF623E">
        <w:rPr>
          <w:rFonts w:ascii="Times New Roman" w:hAnsi="Times New Roman" w:cs="Times New Roman"/>
          <w:sz w:val="24"/>
          <w:szCs w:val="24"/>
          <w:lang w:val="vi-VN"/>
        </w:rPr>
        <w:t xml:space="preserve">, lần lượt được tạo thành từ </w:t>
      </w:r>
      <w:r w:rsidRPr="00CF623E">
        <w:rPr>
          <w:rFonts w:ascii="Times New Roman" w:hAnsi="Times New Roman" w:cs="Times New Roman"/>
          <w:b/>
          <w:bCs/>
          <w:sz w:val="24"/>
          <w:szCs w:val="24"/>
          <w:lang w:val="vi-VN"/>
        </w:rPr>
        <w:t>A</w:t>
      </w:r>
      <w:r w:rsidRPr="00CF623E">
        <w:rPr>
          <w:rFonts w:ascii="Times New Roman" w:hAnsi="Times New Roman" w:cs="Times New Roman"/>
          <w:sz w:val="24"/>
          <w:szCs w:val="24"/>
          <w:lang w:val="vi-VN"/>
        </w:rPr>
        <w:t xml:space="preserve"> và </w:t>
      </w:r>
      <w:r w:rsidRPr="00CF623E">
        <w:rPr>
          <w:rFonts w:ascii="Times New Roman" w:hAnsi="Times New Roman" w:cs="Times New Roman"/>
          <w:b/>
          <w:bCs/>
          <w:sz w:val="24"/>
          <w:szCs w:val="24"/>
          <w:lang w:val="vi-VN"/>
        </w:rPr>
        <w:t>B</w:t>
      </w:r>
      <w:r w:rsidRPr="00CF623E">
        <w:rPr>
          <w:rFonts w:ascii="Times New Roman" w:hAnsi="Times New Roman" w:cs="Times New Roman"/>
          <w:sz w:val="24"/>
          <w:szCs w:val="24"/>
          <w:lang w:val="vi-VN"/>
        </w:rPr>
        <w:t xml:space="preserve"> (</w:t>
      </w:r>
      <w:r w:rsidRPr="00CF623E">
        <w:rPr>
          <w:rFonts w:ascii="Times New Roman" w:hAnsi="Times New Roman" w:cs="Times New Roman"/>
          <w:b/>
          <w:bCs/>
          <w:sz w:val="24"/>
          <w:szCs w:val="24"/>
          <w:lang w:val="vi-VN"/>
        </w:rPr>
        <w:t>phản ứng 1, 2</w:t>
      </w:r>
      <w:r w:rsidRPr="00CF623E">
        <w:rPr>
          <w:rFonts w:ascii="Times New Roman" w:hAnsi="Times New Roman" w:cs="Times New Roman"/>
          <w:sz w:val="24"/>
          <w:szCs w:val="24"/>
          <w:lang w:val="vi-VN"/>
        </w:rPr>
        <w:t xml:space="preserve">). </w:t>
      </w:r>
      <w:r w:rsidR="00475CDD" w:rsidRPr="00CF623E">
        <w:rPr>
          <w:rFonts w:ascii="Times New Roman" w:hAnsi="Times New Roman" w:cs="Times New Roman"/>
          <w:sz w:val="24"/>
          <w:szCs w:val="24"/>
          <w:lang w:val="vi-VN"/>
        </w:rPr>
        <w:t>P</w:t>
      </w:r>
      <w:r w:rsidRPr="00CF623E">
        <w:rPr>
          <w:rFonts w:ascii="Times New Roman" w:hAnsi="Times New Roman" w:cs="Times New Roman"/>
          <w:sz w:val="24"/>
          <w:szCs w:val="24"/>
          <w:lang w:val="vi-VN"/>
        </w:rPr>
        <w:t xml:space="preserve">hản ứng của </w:t>
      </w:r>
      <w:r w:rsidRPr="00CF623E">
        <w:rPr>
          <w:rFonts w:ascii="Times New Roman" w:hAnsi="Times New Roman" w:cs="Times New Roman"/>
          <w:b/>
          <w:bCs/>
          <w:sz w:val="24"/>
          <w:szCs w:val="24"/>
          <w:lang w:val="vi-VN"/>
        </w:rPr>
        <w:t>C</w:t>
      </w:r>
      <w:r w:rsidRPr="00CF623E">
        <w:rPr>
          <w:rFonts w:ascii="Times New Roman" w:hAnsi="Times New Roman" w:cs="Times New Roman"/>
          <w:sz w:val="24"/>
          <w:szCs w:val="24"/>
          <w:lang w:val="vi-VN"/>
        </w:rPr>
        <w:t xml:space="preserve"> với hydrochloric acid tạo thành chất khí (</w:t>
      </w:r>
      <w:r w:rsidRPr="00CF623E">
        <w:rPr>
          <w:rFonts w:ascii="Times New Roman" w:hAnsi="Times New Roman" w:cs="Times New Roman"/>
          <w:b/>
          <w:bCs/>
          <w:sz w:val="24"/>
          <w:szCs w:val="24"/>
          <w:lang w:val="vi-VN"/>
        </w:rPr>
        <w:t>phản ứng 3</w:t>
      </w:r>
      <w:r w:rsidRPr="00CF623E">
        <w:rPr>
          <w:rFonts w:ascii="Times New Roman" w:hAnsi="Times New Roman" w:cs="Times New Roman"/>
          <w:sz w:val="24"/>
          <w:szCs w:val="24"/>
          <w:lang w:val="vi-VN"/>
        </w:rPr>
        <w:t xml:space="preserve">). Muối </w:t>
      </w:r>
      <w:r w:rsidRPr="00CF623E">
        <w:rPr>
          <w:rFonts w:ascii="Times New Roman" w:hAnsi="Times New Roman" w:cs="Times New Roman"/>
          <w:b/>
          <w:bCs/>
          <w:sz w:val="24"/>
          <w:szCs w:val="24"/>
          <w:lang w:val="vi-VN"/>
        </w:rPr>
        <w:t>D</w:t>
      </w:r>
      <w:r w:rsidRPr="00CF623E">
        <w:rPr>
          <w:rFonts w:ascii="Times New Roman" w:hAnsi="Times New Roman" w:cs="Times New Roman"/>
          <w:sz w:val="24"/>
          <w:szCs w:val="24"/>
          <w:lang w:val="vi-VN"/>
        </w:rPr>
        <w:t xml:space="preserve"> tạo thành hợp chất kém tan khi phản ứng với barium chloride (</w:t>
      </w:r>
      <w:r w:rsidRPr="00CF623E">
        <w:rPr>
          <w:rFonts w:ascii="Times New Roman" w:hAnsi="Times New Roman" w:cs="Times New Roman"/>
          <w:b/>
          <w:bCs/>
          <w:sz w:val="24"/>
          <w:szCs w:val="24"/>
          <w:lang w:val="vi-VN"/>
        </w:rPr>
        <w:t>phản ứng 4</w:t>
      </w:r>
      <w:r w:rsidRPr="00CF623E">
        <w:rPr>
          <w:rFonts w:ascii="Times New Roman" w:hAnsi="Times New Roman" w:cs="Times New Roman"/>
          <w:sz w:val="24"/>
          <w:szCs w:val="24"/>
          <w:lang w:val="vi-VN"/>
        </w:rPr>
        <w:t>).</w:t>
      </w:r>
    </w:p>
    <w:p w14:paraId="12AD8455" w14:textId="53FEACAB" w:rsidR="008B4F60" w:rsidRPr="00CF623E" w:rsidRDefault="001C446C"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a</w:t>
      </w:r>
      <w:r w:rsidR="0032680A" w:rsidRPr="00CF623E">
        <w:rPr>
          <w:rFonts w:ascii="Times New Roman" w:hAnsi="Times New Roman" w:cs="Times New Roman"/>
          <w:b/>
          <w:bCs/>
          <w:sz w:val="24"/>
          <w:szCs w:val="24"/>
        </w:rPr>
        <w:t>.</w:t>
      </w:r>
      <w:r w:rsidR="0032680A" w:rsidRPr="00CF623E">
        <w:rPr>
          <w:rFonts w:ascii="Times New Roman" w:hAnsi="Times New Roman" w:cs="Times New Roman"/>
          <w:sz w:val="24"/>
          <w:szCs w:val="24"/>
        </w:rPr>
        <w:t xml:space="preserve"> </w:t>
      </w:r>
      <w:r w:rsidR="008B4F60" w:rsidRPr="00CF623E">
        <w:rPr>
          <w:rFonts w:ascii="Times New Roman" w:hAnsi="Times New Roman" w:cs="Times New Roman"/>
          <w:sz w:val="24"/>
          <w:szCs w:val="24"/>
          <w:lang w:val="vi-VN"/>
        </w:rPr>
        <w:t xml:space="preserve">Lập luận để xác định công thức các chất </w:t>
      </w:r>
      <w:r w:rsidR="008B4F60" w:rsidRPr="00CF623E">
        <w:rPr>
          <w:rFonts w:ascii="Times New Roman" w:hAnsi="Times New Roman" w:cs="Times New Roman"/>
          <w:b/>
          <w:bCs/>
          <w:sz w:val="24"/>
          <w:szCs w:val="24"/>
          <w:lang w:val="vi-VN"/>
        </w:rPr>
        <w:t>A</w:t>
      </w:r>
      <w:r w:rsidR="008B4F60" w:rsidRPr="00CF623E">
        <w:rPr>
          <w:rFonts w:ascii="Times New Roman" w:hAnsi="Times New Roman" w:cs="Times New Roman"/>
          <w:sz w:val="24"/>
          <w:szCs w:val="24"/>
          <w:lang w:val="vi-VN"/>
        </w:rPr>
        <w:t xml:space="preserve"> – </w:t>
      </w:r>
      <w:r w:rsidR="008B4F60" w:rsidRPr="00CF623E">
        <w:rPr>
          <w:rFonts w:ascii="Times New Roman" w:hAnsi="Times New Roman" w:cs="Times New Roman"/>
          <w:b/>
          <w:bCs/>
          <w:sz w:val="24"/>
          <w:szCs w:val="24"/>
          <w:lang w:val="vi-VN"/>
        </w:rPr>
        <w:t>D</w:t>
      </w:r>
      <w:r w:rsidR="008B4F60" w:rsidRPr="00CF623E">
        <w:rPr>
          <w:rFonts w:ascii="Times New Roman" w:hAnsi="Times New Roman" w:cs="Times New Roman"/>
          <w:sz w:val="24"/>
          <w:szCs w:val="24"/>
          <w:lang w:val="vi-VN"/>
        </w:rPr>
        <w:t>.</w:t>
      </w:r>
    </w:p>
    <w:p w14:paraId="25BA712B" w14:textId="7C48F68F" w:rsidR="008B4F60" w:rsidRPr="00CF623E" w:rsidRDefault="001C446C"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b</w:t>
      </w:r>
      <w:r w:rsidR="0032680A" w:rsidRPr="00CF623E">
        <w:rPr>
          <w:rFonts w:ascii="Times New Roman" w:hAnsi="Times New Roman" w:cs="Times New Roman"/>
          <w:b/>
          <w:bCs/>
          <w:sz w:val="24"/>
          <w:szCs w:val="24"/>
        </w:rPr>
        <w:t>.</w:t>
      </w:r>
      <w:r w:rsidR="008B4F60" w:rsidRPr="00CF623E">
        <w:rPr>
          <w:rFonts w:ascii="Times New Roman" w:hAnsi="Times New Roman" w:cs="Times New Roman"/>
          <w:sz w:val="24"/>
          <w:szCs w:val="24"/>
          <w:lang w:val="vi-VN"/>
        </w:rPr>
        <w:t xml:space="preserve"> Viết phương trình hoá học của các </w:t>
      </w:r>
      <w:r w:rsidR="008B4F60" w:rsidRPr="00CF623E">
        <w:rPr>
          <w:rFonts w:ascii="Times New Roman" w:hAnsi="Times New Roman" w:cs="Times New Roman"/>
          <w:b/>
          <w:bCs/>
          <w:sz w:val="24"/>
          <w:szCs w:val="24"/>
          <w:lang w:val="vi-VN"/>
        </w:rPr>
        <w:t>phản ứng 1 – 4</w:t>
      </w:r>
      <w:r w:rsidR="008B4F60" w:rsidRPr="00CF623E">
        <w:rPr>
          <w:rFonts w:ascii="Times New Roman" w:hAnsi="Times New Roman" w:cs="Times New Roman"/>
          <w:sz w:val="24"/>
          <w:szCs w:val="24"/>
          <w:lang w:val="vi-VN"/>
        </w:rPr>
        <w:t>.</w:t>
      </w:r>
    </w:p>
    <w:p w14:paraId="7C94529D" w14:textId="0ED2D14C" w:rsidR="008B4F60" w:rsidRPr="00CF623E" w:rsidRDefault="001C446C"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c</w:t>
      </w:r>
      <w:r w:rsidR="0032680A" w:rsidRPr="00CF623E">
        <w:rPr>
          <w:rFonts w:ascii="Times New Roman" w:hAnsi="Times New Roman" w:cs="Times New Roman"/>
          <w:b/>
          <w:bCs/>
          <w:sz w:val="24"/>
          <w:szCs w:val="24"/>
        </w:rPr>
        <w:t>.</w:t>
      </w:r>
      <w:r w:rsidR="008B4F60" w:rsidRPr="00CF623E">
        <w:rPr>
          <w:rFonts w:ascii="Times New Roman" w:hAnsi="Times New Roman" w:cs="Times New Roman"/>
          <w:sz w:val="24"/>
          <w:szCs w:val="24"/>
          <w:lang w:val="vi-VN"/>
        </w:rPr>
        <w:t xml:space="preserve"> Tính tỉ lệ mol của các chất </w:t>
      </w:r>
      <w:r w:rsidR="008B4F60" w:rsidRPr="00CF623E">
        <w:rPr>
          <w:rFonts w:ascii="Times New Roman" w:hAnsi="Times New Roman" w:cs="Times New Roman"/>
          <w:b/>
          <w:bCs/>
          <w:sz w:val="24"/>
          <w:szCs w:val="24"/>
          <w:lang w:val="vi-VN"/>
        </w:rPr>
        <w:t>A</w:t>
      </w:r>
      <w:r w:rsidR="008B4F60" w:rsidRPr="00CF623E">
        <w:rPr>
          <w:rFonts w:ascii="Times New Roman" w:hAnsi="Times New Roman" w:cs="Times New Roman"/>
          <w:sz w:val="24"/>
          <w:szCs w:val="24"/>
          <w:lang w:val="vi-VN"/>
        </w:rPr>
        <w:t xml:space="preserve"> và </w:t>
      </w:r>
      <w:r w:rsidR="008B4F60" w:rsidRPr="00CF623E">
        <w:rPr>
          <w:rFonts w:ascii="Times New Roman" w:hAnsi="Times New Roman" w:cs="Times New Roman"/>
          <w:b/>
          <w:bCs/>
          <w:sz w:val="24"/>
          <w:szCs w:val="24"/>
          <w:lang w:val="vi-VN"/>
        </w:rPr>
        <w:t>B</w:t>
      </w:r>
      <w:r w:rsidR="008B4F60" w:rsidRPr="00CF623E">
        <w:rPr>
          <w:rFonts w:ascii="Times New Roman" w:hAnsi="Times New Roman" w:cs="Times New Roman"/>
          <w:sz w:val="24"/>
          <w:szCs w:val="24"/>
          <w:lang w:val="vi-VN"/>
        </w:rPr>
        <w:t xml:space="preserve"> cần sử dụng để nạp vào một cartridge tái sinh sao cho áp suất tổng không thay đổi trong quá trình sử dụng.</w:t>
      </w:r>
    </w:p>
    <w:p w14:paraId="613242A0" w14:textId="40A28869" w:rsidR="008B4F60" w:rsidRPr="00CF623E" w:rsidRDefault="001C446C"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 xml:space="preserve"> </w:t>
      </w:r>
      <w:r w:rsidR="008B4F60" w:rsidRPr="00CF623E">
        <w:rPr>
          <w:rFonts w:ascii="Times New Roman" w:hAnsi="Times New Roman" w:cs="Times New Roman"/>
          <w:b/>
          <w:bCs/>
          <w:sz w:val="24"/>
          <w:szCs w:val="24"/>
          <w:lang w:val="vi-VN"/>
        </w:rPr>
        <w:t>d</w:t>
      </w:r>
      <w:r w:rsidR="0032680A" w:rsidRPr="00CF623E">
        <w:rPr>
          <w:rFonts w:ascii="Times New Roman" w:hAnsi="Times New Roman" w:cs="Times New Roman"/>
          <w:b/>
          <w:bCs/>
          <w:sz w:val="24"/>
          <w:szCs w:val="24"/>
        </w:rPr>
        <w:t>.</w:t>
      </w:r>
      <w:r w:rsidR="008B4F60" w:rsidRPr="00CF623E">
        <w:rPr>
          <w:rFonts w:ascii="Times New Roman" w:hAnsi="Times New Roman" w:cs="Times New Roman"/>
          <w:sz w:val="24"/>
          <w:szCs w:val="24"/>
          <w:lang w:val="vi-VN"/>
        </w:rPr>
        <w:t xml:space="preserve"> Tính khối lượng tối thiểu của hỗn hợp ở ý </w:t>
      </w:r>
      <w:r w:rsidR="008B4F60" w:rsidRPr="00CF623E">
        <w:rPr>
          <w:rFonts w:ascii="Times New Roman" w:hAnsi="Times New Roman" w:cs="Times New Roman"/>
          <w:b/>
          <w:bCs/>
          <w:sz w:val="24"/>
          <w:szCs w:val="24"/>
          <w:lang w:val="vi-VN"/>
        </w:rPr>
        <w:t>c</w:t>
      </w:r>
      <w:r w:rsidR="008B4F60" w:rsidRPr="00CF623E">
        <w:rPr>
          <w:rFonts w:ascii="Times New Roman" w:hAnsi="Times New Roman" w:cs="Times New Roman"/>
          <w:sz w:val="24"/>
          <w:szCs w:val="24"/>
          <w:lang w:val="vi-VN"/>
        </w:rPr>
        <w:t xml:space="preserve"> cần nạp vào cartridge để tái sinh carbon dioxide từ khí thở của 4 phi hành gia trong chuyến bay kéo dài 66 ngày. Giả sử rằng trung bình mỗi người thở ra khoảng 800 gam carbon dioxide mỗi ngày.</w:t>
      </w:r>
    </w:p>
    <w:p w14:paraId="6049F45A" w14:textId="77777777" w:rsidR="00CF623E" w:rsidRDefault="00CF623E" w:rsidP="00CF623E">
      <w:pPr>
        <w:spacing w:after="0"/>
        <w:jc w:val="both"/>
        <w:rPr>
          <w:rFonts w:ascii="Times New Roman" w:hAnsi="Times New Roman" w:cs="Times New Roman"/>
          <w:b/>
          <w:bCs/>
          <w:sz w:val="24"/>
          <w:szCs w:val="24"/>
          <w:u w:val="single"/>
          <w:lang w:val="pt-BR"/>
        </w:rPr>
      </w:pPr>
    </w:p>
    <w:p w14:paraId="149BEF3A" w14:textId="0C9236B8" w:rsidR="001372CD" w:rsidRPr="00CF623E" w:rsidRDefault="001372CD" w:rsidP="00CF623E">
      <w:pPr>
        <w:spacing w:after="0"/>
        <w:jc w:val="both"/>
        <w:rPr>
          <w:rFonts w:ascii="Times New Roman" w:hAnsi="Times New Roman" w:cs="Times New Roman"/>
          <w:sz w:val="24"/>
          <w:szCs w:val="24"/>
          <w:lang w:val="pt-BR"/>
        </w:rPr>
      </w:pPr>
      <w:r w:rsidRPr="00CF623E">
        <w:rPr>
          <w:rFonts w:ascii="Times New Roman" w:hAnsi="Times New Roman" w:cs="Times New Roman"/>
          <w:b/>
          <w:bCs/>
          <w:sz w:val="24"/>
          <w:szCs w:val="24"/>
          <w:u w:val="single"/>
          <w:lang w:val="pt-BR"/>
        </w:rPr>
        <w:t>Câu IV.</w:t>
      </w:r>
      <w:r w:rsidRPr="00CF623E">
        <w:rPr>
          <w:rFonts w:ascii="Times New Roman" w:hAnsi="Times New Roman" w:cs="Times New Roman"/>
          <w:sz w:val="24"/>
          <w:szCs w:val="24"/>
          <w:lang w:val="pt-BR"/>
        </w:rPr>
        <w:t xml:space="preserve"> (2,0 điểm)</w:t>
      </w:r>
    </w:p>
    <w:p w14:paraId="6C5E6F0C" w14:textId="39572DE9" w:rsidR="007E6463" w:rsidRPr="00CF623E" w:rsidRDefault="007E6463" w:rsidP="00CF623E">
      <w:pPr>
        <w:spacing w:after="0"/>
        <w:jc w:val="both"/>
        <w:rPr>
          <w:rFonts w:ascii="Times New Roman" w:hAnsi="Times New Roman" w:cs="Times New Roman"/>
          <w:sz w:val="24"/>
          <w:szCs w:val="24"/>
        </w:rPr>
      </w:pPr>
      <w:r w:rsidRPr="00CF623E">
        <w:rPr>
          <w:rFonts w:ascii="Times New Roman" w:hAnsi="Times New Roman" w:cs="Times New Roman"/>
          <w:b/>
          <w:bCs/>
          <w:sz w:val="24"/>
          <w:szCs w:val="24"/>
          <w:lang w:val="nl-NL"/>
        </w:rPr>
        <w:t>1.</w:t>
      </w:r>
      <w:r w:rsidRPr="00CF623E">
        <w:rPr>
          <w:rFonts w:ascii="Times New Roman" w:hAnsi="Times New Roman" w:cs="Times New Roman"/>
          <w:b/>
          <w:bCs/>
          <w:i/>
          <w:iCs/>
          <w:sz w:val="24"/>
          <w:szCs w:val="24"/>
          <w:lang w:val="nl-NL"/>
        </w:rPr>
        <w:t xml:space="preserve"> </w:t>
      </w:r>
      <w:r w:rsidRPr="00CF623E">
        <w:rPr>
          <w:rFonts w:ascii="Times New Roman" w:hAnsi="Times New Roman" w:cs="Times New Roman"/>
          <w:sz w:val="24"/>
          <w:szCs w:val="24"/>
        </w:rPr>
        <w:t xml:space="preserve">Trong hóa học hữu cơ, phản ứng </w:t>
      </w:r>
      <w:r w:rsidRPr="00CF623E">
        <w:rPr>
          <w:rStyle w:val="Strong"/>
          <w:rFonts w:ascii="Times New Roman" w:hAnsi="Times New Roman" w:cs="Times New Roman"/>
          <w:sz w:val="24"/>
          <w:szCs w:val="24"/>
        </w:rPr>
        <w:t>olefin</w:t>
      </w:r>
      <w:r w:rsidRPr="00CF623E">
        <w:rPr>
          <w:rFonts w:ascii="Times New Roman" w:hAnsi="Times New Roman" w:cs="Times New Roman"/>
          <w:sz w:val="24"/>
          <w:szCs w:val="24"/>
        </w:rPr>
        <w:t xml:space="preserve"> </w:t>
      </w:r>
      <w:r w:rsidRPr="00CF623E">
        <w:rPr>
          <w:rStyle w:val="Strong"/>
          <w:rFonts w:ascii="Times New Roman" w:hAnsi="Times New Roman" w:cs="Times New Roman"/>
          <w:sz w:val="24"/>
          <w:szCs w:val="24"/>
        </w:rPr>
        <w:t xml:space="preserve">metathesis </w:t>
      </w:r>
      <w:r w:rsidRPr="00CF623E">
        <w:rPr>
          <w:rFonts w:ascii="Times New Roman" w:hAnsi="Times New Roman" w:cs="Times New Roman"/>
          <w:sz w:val="24"/>
          <w:szCs w:val="24"/>
        </w:rPr>
        <w:t>là một phản ứng hữu cơ liên quan đến sự tái phân phối các mảnh của các alkene (olefin) thông qua quá trình cắt đứt và tái tạo liên kết đôi carbon-carbon. Do sự đơn giản tương đối của phản ứng metathesis olefin, nó thường tạo ra ít sản phẩm phụ không mong muốn và chất thải nguy hại hơn so với các phản ứng hữu cơ thay thế khác. Nhờ việc làm sáng tỏ cơ chế phản ứng và khám phá ra nhiều loại chất xúc tác có hoạt tính cao, Yves Chauvin, Robert H. Grubbs và Richard R. Schrock đã cùng nhau được trao Giải Nobel Hóa học năm 2005.</w:t>
      </w:r>
    </w:p>
    <w:p w14:paraId="14327064" w14:textId="77777777" w:rsidR="00A56210" w:rsidRPr="00CF623E" w:rsidRDefault="000800D5" w:rsidP="00CF623E">
      <w:pPr>
        <w:spacing w:after="0"/>
        <w:rPr>
          <w:rFonts w:ascii="Times New Roman" w:hAnsi="Times New Roman" w:cs="Times New Roman"/>
          <w:sz w:val="24"/>
          <w:szCs w:val="24"/>
        </w:rPr>
      </w:pPr>
      <w:r w:rsidRPr="00CF623E">
        <w:rPr>
          <w:rFonts w:ascii="Times New Roman" w:hAnsi="Times New Roman" w:cs="Times New Roman"/>
          <w:sz w:val="24"/>
          <w:szCs w:val="24"/>
        </w:rPr>
        <w:t>Phản ứng</w:t>
      </w:r>
      <w:r w:rsidR="005F1861" w:rsidRPr="00CF623E">
        <w:rPr>
          <w:rFonts w:ascii="Times New Roman" w:hAnsi="Times New Roman" w:cs="Times New Roman"/>
          <w:sz w:val="24"/>
          <w:szCs w:val="24"/>
        </w:rPr>
        <w:t xml:space="preserve"> </w:t>
      </w:r>
      <w:r w:rsidR="005F1861" w:rsidRPr="00CF623E">
        <w:rPr>
          <w:rStyle w:val="Strong"/>
          <w:rFonts w:ascii="Times New Roman" w:hAnsi="Times New Roman" w:cs="Times New Roman"/>
          <w:sz w:val="24"/>
          <w:szCs w:val="24"/>
        </w:rPr>
        <w:t>olefin</w:t>
      </w:r>
      <w:r w:rsidR="005F1861" w:rsidRPr="00CF623E">
        <w:rPr>
          <w:rFonts w:ascii="Times New Roman" w:hAnsi="Times New Roman" w:cs="Times New Roman"/>
          <w:sz w:val="24"/>
          <w:szCs w:val="24"/>
        </w:rPr>
        <w:t xml:space="preserve"> </w:t>
      </w:r>
      <w:r w:rsidR="005F1861" w:rsidRPr="00CF623E">
        <w:rPr>
          <w:rStyle w:val="Strong"/>
          <w:rFonts w:ascii="Times New Roman" w:hAnsi="Times New Roman" w:cs="Times New Roman"/>
          <w:sz w:val="24"/>
          <w:szCs w:val="24"/>
        </w:rPr>
        <w:t>metathesis</w:t>
      </w:r>
      <w:r w:rsidRPr="00CF623E">
        <w:rPr>
          <w:rFonts w:ascii="Times New Roman" w:hAnsi="Times New Roman" w:cs="Times New Roman"/>
          <w:sz w:val="24"/>
          <w:szCs w:val="24"/>
        </w:rPr>
        <w:t>:</w:t>
      </w:r>
    </w:p>
    <w:p w14:paraId="7DD70A94" w14:textId="624F60B9" w:rsidR="007E6463" w:rsidRPr="00CF623E" w:rsidRDefault="008675D5" w:rsidP="00CF623E">
      <w:pPr>
        <w:spacing w:after="0"/>
        <w:jc w:val="center"/>
        <w:rPr>
          <w:rFonts w:ascii="Times New Roman" w:hAnsi="Times New Roman" w:cs="Times New Roman"/>
          <w:sz w:val="24"/>
          <w:szCs w:val="24"/>
        </w:rPr>
      </w:pPr>
      <w:r w:rsidRPr="00CF623E">
        <w:rPr>
          <w:b/>
          <w:bCs/>
          <w:i/>
          <w:iCs/>
          <w:noProof/>
          <w:sz w:val="24"/>
          <w:szCs w:val="24"/>
          <w:lang w:val="nl-NL"/>
        </w:rPr>
        <w:lastRenderedPageBreak/>
        <w:drawing>
          <wp:inline distT="0" distB="0" distL="0" distR="0" wp14:anchorId="5696D727" wp14:editId="0B9DE61C">
            <wp:extent cx="4433977" cy="553915"/>
            <wp:effectExtent l="0" t="0" r="0" b="5080"/>
            <wp:docPr id="60789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9137" name="Picture 607891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0661" cy="572239"/>
                    </a:xfrm>
                    <a:prstGeom prst="rect">
                      <a:avLst/>
                    </a:prstGeom>
                  </pic:spPr>
                </pic:pic>
              </a:graphicData>
            </a:graphic>
          </wp:inline>
        </w:drawing>
      </w:r>
    </w:p>
    <w:p w14:paraId="38CD91E7" w14:textId="77777777" w:rsidR="00A56210" w:rsidRPr="00CF623E" w:rsidRDefault="000800D5"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rPr>
        <w:t>Tổng quát:</w:t>
      </w:r>
      <w:r w:rsidR="008675D5" w:rsidRPr="00CF623E">
        <w:rPr>
          <w:rFonts w:ascii="Times New Roman" w:hAnsi="Times New Roman" w:cs="Times New Roman"/>
          <w:sz w:val="24"/>
          <w:szCs w:val="24"/>
          <w:lang w:val="vi-VN"/>
        </w:rPr>
        <w:t xml:space="preserve"> </w:t>
      </w:r>
      <w:r w:rsidR="008675D5" w:rsidRPr="00CF623E">
        <w:rPr>
          <w:rFonts w:ascii="Times New Roman" w:hAnsi="Times New Roman" w:cs="Times New Roman"/>
          <w:sz w:val="24"/>
          <w:szCs w:val="24"/>
          <w:lang w:val="vi-VN"/>
        </w:rPr>
        <w:tab/>
      </w:r>
    </w:p>
    <w:p w14:paraId="4BC7B0BA" w14:textId="05160514" w:rsidR="008675D5" w:rsidRPr="00CF623E" w:rsidRDefault="008675D5" w:rsidP="00CF623E">
      <w:pPr>
        <w:spacing w:after="0"/>
        <w:jc w:val="both"/>
        <w:rPr>
          <w:rFonts w:ascii="Times New Roman" w:hAnsi="Times New Roman" w:cs="Times New Roman"/>
          <w:sz w:val="24"/>
          <w:szCs w:val="24"/>
        </w:rPr>
      </w:pPr>
      <w:r w:rsidRPr="00CF623E">
        <w:rPr>
          <w:rFonts w:ascii="Times New Roman" w:hAnsi="Times New Roman" w:cs="Times New Roman"/>
          <w:sz w:val="24"/>
          <w:szCs w:val="24"/>
          <w:lang w:val="vi-VN"/>
        </w:rPr>
        <w:tab/>
      </w:r>
      <w:r w:rsidRPr="00CF623E">
        <w:rPr>
          <w:rFonts w:ascii="Times New Roman" w:hAnsi="Times New Roman" w:cs="Times New Roman"/>
          <w:sz w:val="24"/>
          <w:szCs w:val="24"/>
          <w:lang w:val="vi-VN"/>
        </w:rPr>
        <w:tab/>
      </w:r>
      <w:r w:rsidR="00285F1A" w:rsidRPr="00CF623E">
        <w:rPr>
          <w:rFonts w:ascii="Times New Roman" w:hAnsi="Times New Roman" w:cs="Times New Roman"/>
          <w:noProof/>
          <w:sz w:val="24"/>
          <w:szCs w:val="24"/>
        </w:rPr>
        <w:drawing>
          <wp:inline distT="0" distB="0" distL="0" distR="0" wp14:anchorId="314647F9" wp14:editId="03B9D573">
            <wp:extent cx="4350415" cy="579620"/>
            <wp:effectExtent l="0" t="0" r="0" b="5080"/>
            <wp:docPr id="111852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24057" name="Picture 11185240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7411" cy="600537"/>
                    </a:xfrm>
                    <a:prstGeom prst="rect">
                      <a:avLst/>
                    </a:prstGeom>
                  </pic:spPr>
                </pic:pic>
              </a:graphicData>
            </a:graphic>
          </wp:inline>
        </w:drawing>
      </w:r>
    </w:p>
    <w:p w14:paraId="133176D4" w14:textId="50B4EAFC" w:rsidR="008675D5" w:rsidRPr="00CF623E" w:rsidRDefault="008675D5" w:rsidP="00CF623E">
      <w:pPr>
        <w:spacing w:after="0"/>
        <w:jc w:val="both"/>
        <w:rPr>
          <w:rFonts w:ascii="Times New Roman" w:hAnsi="Times New Roman" w:cs="Times New Roman"/>
          <w:sz w:val="24"/>
          <w:szCs w:val="24"/>
        </w:rPr>
      </w:pPr>
    </w:p>
    <w:p w14:paraId="3DBDCD45" w14:textId="1E633F7A" w:rsidR="007E6463" w:rsidRPr="00CF623E" w:rsidRDefault="007E6463" w:rsidP="00CF623E">
      <w:pPr>
        <w:spacing w:after="0"/>
        <w:jc w:val="both"/>
        <w:rPr>
          <w:rFonts w:ascii="Times New Roman" w:hAnsi="Times New Roman" w:cs="Times New Roman"/>
          <w:sz w:val="24"/>
          <w:szCs w:val="24"/>
        </w:rPr>
      </w:pPr>
      <w:r w:rsidRPr="00CF623E">
        <w:rPr>
          <w:rFonts w:ascii="Times New Roman" w:hAnsi="Times New Roman" w:cs="Times New Roman"/>
          <w:sz w:val="24"/>
          <w:szCs w:val="24"/>
        </w:rPr>
        <w:t>Cho các phản ứng sau:</w:t>
      </w:r>
    </w:p>
    <w:p w14:paraId="3578B37F" w14:textId="77777777" w:rsidR="007E6463" w:rsidRPr="00CF623E" w:rsidRDefault="00A7228C" w:rsidP="00CF623E">
      <w:pPr>
        <w:spacing w:after="0"/>
        <w:jc w:val="both"/>
        <w:rPr>
          <w:rFonts w:ascii="Times New Roman" w:hAnsi="Times New Roman" w:cs="Times New Roman"/>
          <w:sz w:val="24"/>
          <w:szCs w:val="24"/>
        </w:rPr>
      </w:pPr>
      <w:r w:rsidRPr="00CF623E">
        <w:rPr>
          <w:rFonts w:ascii="Times New Roman" w:hAnsi="Times New Roman" w:cs="Times New Roman"/>
          <w:noProof/>
          <w:sz w:val="24"/>
          <w:szCs w:val="24"/>
        </w:rPr>
        <w:object w:dxaOrig="11532" w:dyaOrig="3139" w14:anchorId="6A557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3.2pt;height:133.8pt;mso-width-percent:0;mso-height-percent:0;mso-width-percent:0;mso-height-percent:0" o:ole="">
            <v:imagedata r:id="rId10" o:title=""/>
          </v:shape>
          <o:OLEObject Type="Embed" ProgID="ACD.ChemSketchCDX" ShapeID="_x0000_i1025" DrawAspect="Content" ObjectID="_1807943181" r:id="rId11"/>
        </w:object>
      </w:r>
    </w:p>
    <w:p w14:paraId="728AEA66" w14:textId="77777777" w:rsidR="007E6463" w:rsidRPr="00CF623E" w:rsidRDefault="007E6463" w:rsidP="00CF623E">
      <w:pPr>
        <w:spacing w:after="0"/>
        <w:jc w:val="both"/>
        <w:rPr>
          <w:rFonts w:ascii="Times New Roman" w:hAnsi="Times New Roman" w:cs="Times New Roman"/>
          <w:sz w:val="24"/>
          <w:szCs w:val="24"/>
          <w:vertAlign w:val="subscript"/>
        </w:rPr>
      </w:pPr>
      <w:r w:rsidRPr="00CF623E">
        <w:rPr>
          <w:rFonts w:ascii="Times New Roman" w:hAnsi="Times New Roman" w:cs="Times New Roman"/>
          <w:sz w:val="24"/>
          <w:szCs w:val="24"/>
        </w:rPr>
        <w:t>Tìm công thức cấu tạo của X</w:t>
      </w:r>
      <w:r w:rsidRPr="00CF623E">
        <w:rPr>
          <w:rFonts w:ascii="Times New Roman" w:hAnsi="Times New Roman" w:cs="Times New Roman"/>
          <w:sz w:val="24"/>
          <w:szCs w:val="24"/>
          <w:vertAlign w:val="subscript"/>
        </w:rPr>
        <w:t>1</w:t>
      </w:r>
      <w:r w:rsidRPr="00CF623E">
        <w:rPr>
          <w:rFonts w:ascii="Times New Roman" w:hAnsi="Times New Roman" w:cs="Times New Roman"/>
          <w:sz w:val="24"/>
          <w:szCs w:val="24"/>
        </w:rPr>
        <w:t>; Y</w:t>
      </w:r>
      <w:r w:rsidRPr="00CF623E">
        <w:rPr>
          <w:rFonts w:ascii="Times New Roman" w:hAnsi="Times New Roman" w:cs="Times New Roman"/>
          <w:sz w:val="24"/>
          <w:szCs w:val="24"/>
          <w:vertAlign w:val="subscript"/>
        </w:rPr>
        <w:t>1</w:t>
      </w:r>
      <w:r w:rsidRPr="00CF623E">
        <w:rPr>
          <w:rFonts w:ascii="Times New Roman" w:hAnsi="Times New Roman" w:cs="Times New Roman"/>
          <w:sz w:val="24"/>
          <w:szCs w:val="24"/>
        </w:rPr>
        <w:t>; X</w:t>
      </w:r>
      <w:r w:rsidRPr="00CF623E">
        <w:rPr>
          <w:rFonts w:ascii="Times New Roman" w:hAnsi="Times New Roman" w:cs="Times New Roman"/>
          <w:sz w:val="24"/>
          <w:szCs w:val="24"/>
          <w:vertAlign w:val="subscript"/>
        </w:rPr>
        <w:t>2</w:t>
      </w:r>
      <w:r w:rsidRPr="00CF623E">
        <w:rPr>
          <w:rFonts w:ascii="Times New Roman" w:hAnsi="Times New Roman" w:cs="Times New Roman"/>
          <w:sz w:val="24"/>
          <w:szCs w:val="24"/>
        </w:rPr>
        <w:t>; Y</w:t>
      </w:r>
      <w:r w:rsidRPr="00CF623E">
        <w:rPr>
          <w:rFonts w:ascii="Times New Roman" w:hAnsi="Times New Roman" w:cs="Times New Roman"/>
          <w:sz w:val="24"/>
          <w:szCs w:val="24"/>
          <w:vertAlign w:val="subscript"/>
        </w:rPr>
        <w:t>2</w:t>
      </w:r>
      <w:r w:rsidRPr="00CF623E">
        <w:rPr>
          <w:rFonts w:ascii="Times New Roman" w:hAnsi="Times New Roman" w:cs="Times New Roman"/>
          <w:sz w:val="24"/>
          <w:szCs w:val="24"/>
        </w:rPr>
        <w:t>; Z</w:t>
      </w:r>
      <w:r w:rsidRPr="00CF623E">
        <w:rPr>
          <w:rFonts w:ascii="Times New Roman" w:hAnsi="Times New Roman" w:cs="Times New Roman"/>
          <w:sz w:val="24"/>
          <w:szCs w:val="24"/>
          <w:vertAlign w:val="subscript"/>
        </w:rPr>
        <w:t>1</w:t>
      </w:r>
      <w:r w:rsidRPr="00CF623E">
        <w:rPr>
          <w:rFonts w:ascii="Times New Roman" w:hAnsi="Times New Roman" w:cs="Times New Roman"/>
          <w:sz w:val="24"/>
          <w:szCs w:val="24"/>
        </w:rPr>
        <w:t>; Z</w:t>
      </w:r>
      <w:r w:rsidRPr="00CF623E">
        <w:rPr>
          <w:rFonts w:ascii="Times New Roman" w:hAnsi="Times New Roman" w:cs="Times New Roman"/>
          <w:sz w:val="24"/>
          <w:szCs w:val="24"/>
          <w:vertAlign w:val="subscript"/>
        </w:rPr>
        <w:t>2</w:t>
      </w:r>
      <w:r w:rsidRPr="00CF623E">
        <w:rPr>
          <w:rFonts w:ascii="Times New Roman" w:hAnsi="Times New Roman" w:cs="Times New Roman"/>
          <w:sz w:val="24"/>
          <w:szCs w:val="24"/>
        </w:rPr>
        <w:t xml:space="preserve">. </w:t>
      </w:r>
    </w:p>
    <w:p w14:paraId="716BA4C0" w14:textId="20374E88" w:rsidR="000B6C0A" w:rsidRPr="00CF623E" w:rsidRDefault="007E6463"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rPr>
        <w:t>2.</w:t>
      </w:r>
      <w:r w:rsidRPr="00CF623E">
        <w:rPr>
          <w:rFonts w:ascii="Times New Roman" w:hAnsi="Times New Roman" w:cs="Times New Roman"/>
          <w:sz w:val="24"/>
          <w:szCs w:val="24"/>
        </w:rPr>
        <w:t xml:space="preserve"> </w:t>
      </w:r>
      <w:r w:rsidR="000B6C0A" w:rsidRPr="00CF623E">
        <w:rPr>
          <w:rFonts w:ascii="Times New Roman" w:hAnsi="Times New Roman" w:cs="Times New Roman"/>
          <w:sz w:val="24"/>
          <w:szCs w:val="24"/>
        </w:rPr>
        <w:t>Ngoài</w:t>
      </w:r>
      <w:r w:rsidR="007D2FB5" w:rsidRPr="00CF623E">
        <w:rPr>
          <w:rFonts w:ascii="Times New Roman" w:hAnsi="Times New Roman" w:cs="Times New Roman"/>
          <w:sz w:val="24"/>
          <w:szCs w:val="24"/>
          <w:lang w:val="vi-VN"/>
        </w:rPr>
        <w:t xml:space="preserve"> </w:t>
      </w:r>
      <w:r w:rsidR="007D2FB5" w:rsidRPr="00CF623E">
        <w:rPr>
          <w:rFonts w:ascii="Times New Roman" w:hAnsi="Times New Roman" w:cs="Times New Roman"/>
          <w:sz w:val="24"/>
          <w:szCs w:val="24"/>
        </w:rPr>
        <w:t>CO</w:t>
      </w:r>
      <w:r w:rsidR="007D2FB5" w:rsidRPr="00CF623E">
        <w:rPr>
          <w:rFonts w:ascii="Times New Roman" w:hAnsi="Times New Roman" w:cs="Times New Roman"/>
          <w:sz w:val="24"/>
          <w:szCs w:val="24"/>
          <w:vertAlign w:val="subscript"/>
          <w:lang w:val="vi-VN"/>
        </w:rPr>
        <w:t>2</w:t>
      </w:r>
      <w:r w:rsidR="000B6C0A" w:rsidRPr="00CF623E">
        <w:rPr>
          <w:rFonts w:ascii="Times New Roman" w:hAnsi="Times New Roman" w:cs="Times New Roman"/>
          <w:sz w:val="24"/>
          <w:szCs w:val="24"/>
        </w:rPr>
        <w:t>, một số khí khác cũng gây nên hiệu ứng nhà kính, trong đó có methane</w:t>
      </w:r>
      <w:r w:rsidR="002649BD" w:rsidRPr="00CF623E">
        <w:rPr>
          <w:rFonts w:ascii="Times New Roman" w:hAnsi="Times New Roman" w:cs="Times New Roman"/>
          <w:sz w:val="24"/>
          <w:szCs w:val="24"/>
          <w:lang w:val="vi-VN"/>
        </w:rPr>
        <w:t xml:space="preserve"> (CH</w:t>
      </w:r>
      <w:r w:rsidR="002649BD" w:rsidRPr="00CF623E">
        <w:rPr>
          <w:rFonts w:ascii="Times New Roman" w:hAnsi="Times New Roman" w:cs="Times New Roman"/>
          <w:sz w:val="24"/>
          <w:szCs w:val="24"/>
          <w:vertAlign w:val="subscript"/>
          <w:lang w:val="vi-VN"/>
        </w:rPr>
        <w:t>4</w:t>
      </w:r>
      <w:r w:rsidR="002649BD" w:rsidRPr="00CF623E">
        <w:rPr>
          <w:rFonts w:ascii="Times New Roman" w:hAnsi="Times New Roman" w:cs="Times New Roman"/>
          <w:sz w:val="24"/>
          <w:szCs w:val="24"/>
          <w:lang w:val="vi-VN"/>
        </w:rPr>
        <w:t>)</w:t>
      </w:r>
      <w:r w:rsidR="000B6C0A" w:rsidRPr="00CF623E">
        <w:rPr>
          <w:rFonts w:ascii="Times New Roman" w:hAnsi="Times New Roman" w:cs="Times New Roman"/>
          <w:sz w:val="24"/>
          <w:szCs w:val="24"/>
        </w:rPr>
        <w:t xml:space="preserve">. Chỉ số GWP (Global Warming Potential) của một khí thường được sử dụng để đánh giá mức độ gây hiệu ứng nhà kính của 1 tấn khí đó so với ảnh hưởng của 1 tấn </w:t>
      </w:r>
      <w:r w:rsidR="00ED5D8B" w:rsidRPr="00CF623E">
        <w:rPr>
          <w:rFonts w:ascii="Times New Roman" w:hAnsi="Times New Roman" w:cs="Times New Roman"/>
          <w:sz w:val="24"/>
          <w:szCs w:val="24"/>
          <w:lang w:val="vi-VN"/>
        </w:rPr>
        <w:t>CO</w:t>
      </w:r>
      <w:r w:rsidR="00ED5D8B" w:rsidRPr="00CF623E">
        <w:rPr>
          <w:rFonts w:ascii="Times New Roman" w:hAnsi="Times New Roman" w:cs="Times New Roman"/>
          <w:sz w:val="24"/>
          <w:szCs w:val="24"/>
          <w:vertAlign w:val="subscript"/>
          <w:lang w:val="vi-VN"/>
        </w:rPr>
        <w:t>2</w:t>
      </w:r>
      <w:r w:rsidR="000B6C0A" w:rsidRPr="00CF623E">
        <w:rPr>
          <w:rFonts w:ascii="Times New Roman" w:hAnsi="Times New Roman" w:cs="Times New Roman"/>
          <w:sz w:val="24"/>
          <w:szCs w:val="24"/>
        </w:rPr>
        <w:t xml:space="preserve"> trong cùng một khoảng thời gian (thường là 100 năm). Giá trị GWP càng lớn, mức độ gây hiệu ứng nhà kính của khí càng cao. GWP (trong 100 năm) của</w:t>
      </w:r>
      <w:r w:rsidR="002649BD" w:rsidRPr="00CF623E">
        <w:rPr>
          <w:rFonts w:ascii="Times New Roman" w:hAnsi="Times New Roman" w:cs="Times New Roman"/>
          <w:sz w:val="24"/>
          <w:szCs w:val="24"/>
        </w:rPr>
        <w:t xml:space="preserve"> CO</w:t>
      </w:r>
      <w:r w:rsidR="002649BD" w:rsidRPr="00CF623E">
        <w:rPr>
          <w:rFonts w:ascii="Times New Roman" w:hAnsi="Times New Roman" w:cs="Times New Roman"/>
          <w:sz w:val="24"/>
          <w:szCs w:val="24"/>
          <w:vertAlign w:val="subscript"/>
          <w:lang w:val="vi-VN"/>
        </w:rPr>
        <w:t>2</w:t>
      </w:r>
      <w:r w:rsidR="000B6C0A" w:rsidRPr="00CF623E">
        <w:rPr>
          <w:rFonts w:ascii="Times New Roman" w:hAnsi="Times New Roman" w:cs="Times New Roman"/>
          <w:sz w:val="24"/>
          <w:szCs w:val="24"/>
        </w:rPr>
        <w:t xml:space="preserve">; </w:t>
      </w:r>
      <w:r w:rsidR="002649BD" w:rsidRPr="00CF623E">
        <w:rPr>
          <w:rFonts w:ascii="Times New Roman" w:hAnsi="Times New Roman" w:cs="Times New Roman"/>
          <w:sz w:val="24"/>
          <w:szCs w:val="24"/>
          <w:lang w:val="vi-VN"/>
        </w:rPr>
        <w:t>CH</w:t>
      </w:r>
      <w:r w:rsidR="002649BD" w:rsidRPr="00CF623E">
        <w:rPr>
          <w:rFonts w:ascii="Times New Roman" w:hAnsi="Times New Roman" w:cs="Times New Roman"/>
          <w:sz w:val="24"/>
          <w:szCs w:val="24"/>
          <w:vertAlign w:val="subscript"/>
          <w:lang w:val="vi-VN"/>
        </w:rPr>
        <w:t xml:space="preserve">4 </w:t>
      </w:r>
      <w:r w:rsidR="000B6C0A" w:rsidRPr="00CF623E">
        <w:rPr>
          <w:rFonts w:ascii="Times New Roman" w:hAnsi="Times New Roman" w:cs="Times New Roman"/>
          <w:sz w:val="24"/>
          <w:szCs w:val="24"/>
        </w:rPr>
        <w:t xml:space="preserve">và </w:t>
      </w:r>
      <w:r w:rsidR="00ED5D8B" w:rsidRPr="00CF623E">
        <w:rPr>
          <w:rFonts w:ascii="Times New Roman" w:eastAsia="Times New Roman" w:hAnsi="Times New Roman" w:cs="Times New Roman"/>
          <w:sz w:val="24"/>
          <w:szCs w:val="24"/>
        </w:rPr>
        <w:t>N</w:t>
      </w:r>
      <w:r w:rsidR="00ED5D8B" w:rsidRPr="00CF623E">
        <w:rPr>
          <w:rFonts w:ascii="Times New Roman" w:eastAsia="Times New Roman" w:hAnsi="Times New Roman" w:cs="Times New Roman"/>
          <w:sz w:val="24"/>
          <w:szCs w:val="24"/>
          <w:vertAlign w:val="subscript"/>
          <w:lang w:val="vi-VN"/>
        </w:rPr>
        <w:t>2</w:t>
      </w:r>
      <w:r w:rsidR="000B6C0A" w:rsidRPr="00CF623E">
        <w:rPr>
          <w:rFonts w:ascii="Times New Roman" w:eastAsia="Times New Roman" w:hAnsi="Times New Roman" w:cs="Times New Roman"/>
          <w:sz w:val="24"/>
          <w:szCs w:val="24"/>
        </w:rPr>
        <w:t xml:space="preserve">O </w:t>
      </w:r>
      <w:r w:rsidR="000B6C0A" w:rsidRPr="00CF623E">
        <w:rPr>
          <w:rFonts w:ascii="Times New Roman" w:hAnsi="Times New Roman" w:cs="Times New Roman"/>
          <w:sz w:val="24"/>
          <w:szCs w:val="24"/>
        </w:rPr>
        <w:t xml:space="preserve">tương ứng là 1,0; 25,0 và </w:t>
      </w:r>
      <w:r w:rsidR="000B6C0A" w:rsidRPr="00CF623E">
        <w:rPr>
          <w:rFonts w:ascii="Times New Roman" w:eastAsia="Times New Roman" w:hAnsi="Times New Roman" w:cs="Times New Roman"/>
          <w:sz w:val="24"/>
          <w:szCs w:val="24"/>
        </w:rPr>
        <w:t>298</w:t>
      </w:r>
      <w:r w:rsidR="002649BD" w:rsidRPr="00CF623E">
        <w:rPr>
          <w:rFonts w:ascii="Times New Roman" w:eastAsia="Times New Roman" w:hAnsi="Times New Roman" w:cs="Times New Roman"/>
          <w:sz w:val="24"/>
          <w:szCs w:val="24"/>
          <w:lang w:val="vi-VN"/>
        </w:rPr>
        <w:t>.</w:t>
      </w:r>
    </w:p>
    <w:p w14:paraId="2742E0CD" w14:textId="0495D83C" w:rsidR="000B6C0A" w:rsidRPr="00CF623E" w:rsidRDefault="000B6C0A" w:rsidP="00CF623E">
      <w:pPr>
        <w:spacing w:after="0"/>
        <w:jc w:val="both"/>
        <w:rPr>
          <w:rFonts w:ascii="Times New Roman" w:eastAsia="Times New Roman" w:hAnsi="Times New Roman" w:cs="Times New Roman"/>
          <w:sz w:val="24"/>
          <w:szCs w:val="24"/>
        </w:rPr>
      </w:pPr>
      <w:r w:rsidRPr="00CF623E">
        <w:rPr>
          <w:rFonts w:ascii="Times New Roman" w:eastAsia="Times New Roman" w:hAnsi="Times New Roman" w:cs="Times New Roman"/>
          <w:sz w:val="24"/>
          <w:szCs w:val="24"/>
        </w:rPr>
        <w:t xml:space="preserve">Một nhà máy trong khu công nghiệp thải ra: </w:t>
      </w:r>
      <w:r w:rsidRPr="00CF623E">
        <w:rPr>
          <w:rFonts w:ascii="Times New Roman" w:eastAsia="Times New Roman" w:hAnsi="Times New Roman" w:cs="Times New Roman"/>
          <w:b/>
          <w:bCs/>
          <w:sz w:val="24"/>
          <w:szCs w:val="24"/>
        </w:rPr>
        <w:t>2500 kg CO</w:t>
      </w:r>
      <w:r w:rsidR="001C0511" w:rsidRPr="00CF623E">
        <w:rPr>
          <w:rFonts w:ascii="Times New Roman" w:eastAsia="Times New Roman" w:hAnsi="Times New Roman" w:cs="Times New Roman"/>
          <w:b/>
          <w:bCs/>
          <w:sz w:val="24"/>
          <w:szCs w:val="24"/>
          <w:vertAlign w:val="subscript"/>
          <w:lang w:val="vi-VN"/>
        </w:rPr>
        <w:t>2</w:t>
      </w:r>
      <w:r w:rsidRPr="00CF623E">
        <w:rPr>
          <w:rFonts w:ascii="Times New Roman" w:eastAsia="Times New Roman" w:hAnsi="Times New Roman" w:cs="Times New Roman"/>
          <w:b/>
          <w:bCs/>
          <w:sz w:val="24"/>
          <w:szCs w:val="24"/>
        </w:rPr>
        <w:t>; 80 kg C</w:t>
      </w:r>
      <w:r w:rsidR="001C0511" w:rsidRPr="00CF623E">
        <w:rPr>
          <w:rFonts w:ascii="Times New Roman" w:eastAsia="Times New Roman" w:hAnsi="Times New Roman" w:cs="Times New Roman"/>
          <w:b/>
          <w:bCs/>
          <w:sz w:val="24"/>
          <w:szCs w:val="24"/>
          <w:lang w:val="vi-VN"/>
        </w:rPr>
        <w:t>H</w:t>
      </w:r>
      <w:r w:rsidR="001C0511" w:rsidRPr="00CF623E">
        <w:rPr>
          <w:rFonts w:ascii="Times New Roman" w:eastAsia="Times New Roman" w:hAnsi="Times New Roman" w:cs="Times New Roman"/>
          <w:b/>
          <w:bCs/>
          <w:sz w:val="24"/>
          <w:szCs w:val="24"/>
          <w:vertAlign w:val="subscript"/>
          <w:lang w:val="vi-VN"/>
        </w:rPr>
        <w:t>4</w:t>
      </w:r>
      <w:r w:rsidRPr="00CF623E">
        <w:rPr>
          <w:rFonts w:ascii="Times New Roman" w:eastAsia="Times New Roman" w:hAnsi="Times New Roman" w:cs="Times New Roman"/>
          <w:b/>
          <w:bCs/>
          <w:sz w:val="24"/>
          <w:szCs w:val="24"/>
        </w:rPr>
        <w:t>; 15 kg N</w:t>
      </w:r>
      <w:r w:rsidR="001C0511" w:rsidRPr="00CF623E">
        <w:rPr>
          <w:rFonts w:ascii="Times New Roman" w:eastAsia="Times New Roman" w:hAnsi="Times New Roman" w:cs="Times New Roman"/>
          <w:b/>
          <w:bCs/>
          <w:sz w:val="24"/>
          <w:szCs w:val="24"/>
          <w:vertAlign w:val="subscript"/>
          <w:lang w:val="vi-VN"/>
        </w:rPr>
        <w:t>2</w:t>
      </w:r>
      <w:r w:rsidRPr="00CF623E">
        <w:rPr>
          <w:rFonts w:ascii="Times New Roman" w:eastAsia="Times New Roman" w:hAnsi="Times New Roman" w:cs="Times New Roman"/>
          <w:b/>
          <w:bCs/>
          <w:sz w:val="24"/>
          <w:szCs w:val="24"/>
        </w:rPr>
        <w:t>O mỗi ngày</w:t>
      </w:r>
    </w:p>
    <w:p w14:paraId="67646DB4" w14:textId="2E869BC1" w:rsidR="00584BBE" w:rsidRPr="00CF623E" w:rsidRDefault="00584BBE" w:rsidP="00CF623E">
      <w:pPr>
        <w:spacing w:after="0"/>
        <w:jc w:val="both"/>
        <w:outlineLvl w:val="3"/>
        <w:rPr>
          <w:rFonts w:ascii="Times New Roman" w:eastAsia="Times New Roman" w:hAnsi="Times New Roman" w:cs="Times New Roman"/>
          <w:sz w:val="24"/>
          <w:szCs w:val="24"/>
        </w:rPr>
      </w:pPr>
      <w:r w:rsidRPr="00CF623E">
        <w:rPr>
          <w:rFonts w:ascii="Times New Roman" w:eastAsia="Times New Roman" w:hAnsi="Times New Roman" w:cs="Times New Roman"/>
          <w:b/>
          <w:bCs/>
          <w:sz w:val="24"/>
          <w:szCs w:val="24"/>
        </w:rPr>
        <w:t xml:space="preserve">a. </w:t>
      </w:r>
      <w:r w:rsidRPr="00CF623E">
        <w:rPr>
          <w:rFonts w:ascii="Times New Roman" w:eastAsia="Times New Roman" w:hAnsi="Times New Roman" w:cs="Times New Roman"/>
          <w:sz w:val="24"/>
          <w:szCs w:val="24"/>
        </w:rPr>
        <w:t xml:space="preserve">Tính tổng lượng phát thải tương đương </w:t>
      </w:r>
      <w:r w:rsidR="006D45BE" w:rsidRPr="00CF623E">
        <w:rPr>
          <w:rFonts w:ascii="Times New Roman" w:eastAsia="Times New Roman" w:hAnsi="Times New Roman" w:cs="Times New Roman"/>
          <w:b/>
          <w:bCs/>
          <w:sz w:val="24"/>
          <w:szCs w:val="24"/>
        </w:rPr>
        <w:t>CO</w:t>
      </w:r>
      <w:r w:rsidR="006D45BE" w:rsidRPr="00CF623E">
        <w:rPr>
          <w:rFonts w:ascii="Times New Roman" w:eastAsia="Times New Roman" w:hAnsi="Times New Roman" w:cs="Times New Roman"/>
          <w:b/>
          <w:bCs/>
          <w:sz w:val="24"/>
          <w:szCs w:val="24"/>
          <w:vertAlign w:val="subscript"/>
          <w:lang w:val="vi-VN"/>
        </w:rPr>
        <w:t>2</w:t>
      </w:r>
      <w:r w:rsidR="006B1683" w:rsidRPr="00CF623E">
        <w:rPr>
          <w:rFonts w:ascii="Times New Roman" w:eastAsia="Times New Roman" w:hAnsi="Times New Roman" w:cs="Times New Roman"/>
          <w:sz w:val="24"/>
          <w:szCs w:val="24"/>
          <w:lang w:val="vi-VN"/>
        </w:rPr>
        <w:t xml:space="preserve"> </w:t>
      </w:r>
      <w:r w:rsidRPr="00CF623E">
        <w:rPr>
          <w:rFonts w:ascii="Times New Roman" w:eastAsia="Times New Roman" w:hAnsi="Times New Roman" w:cs="Times New Roman"/>
          <w:sz w:val="24"/>
          <w:szCs w:val="24"/>
        </w:rPr>
        <w:t>của khu công nghiệp này trong một ngày.</w:t>
      </w:r>
    </w:p>
    <w:p w14:paraId="12D17154" w14:textId="03FA9554" w:rsidR="00584BBE" w:rsidRPr="00CF623E" w:rsidRDefault="00584BBE" w:rsidP="00CF623E">
      <w:pPr>
        <w:spacing w:after="0"/>
        <w:jc w:val="both"/>
        <w:outlineLvl w:val="3"/>
        <w:rPr>
          <w:rFonts w:ascii="Times New Roman" w:eastAsia="Times New Roman" w:hAnsi="Times New Roman" w:cs="Times New Roman"/>
          <w:sz w:val="24"/>
          <w:szCs w:val="24"/>
        </w:rPr>
      </w:pPr>
      <w:r w:rsidRPr="00CF623E">
        <w:rPr>
          <w:rFonts w:ascii="Times New Roman" w:eastAsia="Times New Roman" w:hAnsi="Times New Roman" w:cs="Times New Roman"/>
          <w:b/>
          <w:bCs/>
          <w:sz w:val="24"/>
          <w:szCs w:val="24"/>
        </w:rPr>
        <w:t xml:space="preserve">b. </w:t>
      </w:r>
      <w:r w:rsidRPr="00CF623E">
        <w:rPr>
          <w:rFonts w:ascii="Times New Roman" w:eastAsia="Times New Roman" w:hAnsi="Times New Roman" w:cs="Times New Roman"/>
          <w:sz w:val="24"/>
          <w:szCs w:val="24"/>
        </w:rPr>
        <w:t>Giả sử có một hệ thống thu hồi CH</w:t>
      </w:r>
      <w:r w:rsidR="000B6C0A" w:rsidRPr="00CF623E">
        <w:rPr>
          <w:rFonts w:ascii="Times New Roman" w:eastAsia="Times New Roman" w:hAnsi="Times New Roman" w:cs="Times New Roman"/>
          <w:sz w:val="24"/>
          <w:szCs w:val="24"/>
          <w:vertAlign w:val="subscript"/>
        </w:rPr>
        <w:t>4</w:t>
      </w:r>
      <w:r w:rsidR="000B6C0A" w:rsidRPr="00CF623E">
        <w:rPr>
          <w:rFonts w:ascii="Times New Roman" w:eastAsia="Times New Roman" w:hAnsi="Times New Roman" w:cs="Times New Roman"/>
          <w:sz w:val="24"/>
          <w:szCs w:val="24"/>
        </w:rPr>
        <w:t xml:space="preserve"> </w:t>
      </w:r>
      <w:r w:rsidRPr="00CF623E">
        <w:rPr>
          <w:rFonts w:ascii="Times New Roman" w:eastAsia="Times New Roman" w:hAnsi="Times New Roman" w:cs="Times New Roman"/>
          <w:sz w:val="24"/>
          <w:szCs w:val="24"/>
        </w:rPr>
        <w:t xml:space="preserve">với hiệu suất </w:t>
      </w:r>
      <w:r w:rsidRPr="00CF623E">
        <w:rPr>
          <w:rFonts w:ascii="Times New Roman" w:eastAsia="Times New Roman" w:hAnsi="Times New Roman" w:cs="Times New Roman"/>
          <w:b/>
          <w:bCs/>
          <w:sz w:val="24"/>
          <w:szCs w:val="24"/>
        </w:rPr>
        <w:t>85%</w:t>
      </w:r>
      <w:r w:rsidRPr="00CF623E">
        <w:rPr>
          <w:rFonts w:ascii="Times New Roman" w:eastAsia="Times New Roman" w:hAnsi="Times New Roman" w:cs="Times New Roman"/>
          <w:sz w:val="24"/>
          <w:szCs w:val="24"/>
        </w:rPr>
        <w:t xml:space="preserve">, nghĩa là chỉ còn </w:t>
      </w:r>
      <w:r w:rsidRPr="00CF623E">
        <w:rPr>
          <w:rFonts w:ascii="Times New Roman" w:eastAsia="Times New Roman" w:hAnsi="Times New Roman" w:cs="Times New Roman"/>
          <w:b/>
          <w:bCs/>
          <w:sz w:val="24"/>
          <w:szCs w:val="24"/>
        </w:rPr>
        <w:t>15% CH</w:t>
      </w:r>
      <w:r w:rsidR="000B6C0A" w:rsidRPr="00CF623E">
        <w:rPr>
          <w:rFonts w:ascii="Times New Roman" w:eastAsia="Times New Roman" w:hAnsi="Times New Roman" w:cs="Times New Roman"/>
          <w:b/>
          <w:bCs/>
          <w:sz w:val="24"/>
          <w:szCs w:val="24"/>
          <w:vertAlign w:val="subscript"/>
        </w:rPr>
        <w:t>4</w:t>
      </w:r>
      <w:r w:rsidR="000B6C0A" w:rsidRPr="00CF623E">
        <w:rPr>
          <w:rFonts w:ascii="Times New Roman" w:eastAsia="Times New Roman" w:hAnsi="Times New Roman" w:cs="Times New Roman"/>
          <w:b/>
          <w:bCs/>
          <w:sz w:val="24"/>
          <w:szCs w:val="24"/>
        </w:rPr>
        <w:t xml:space="preserve"> </w:t>
      </w:r>
      <w:r w:rsidRPr="00CF623E">
        <w:rPr>
          <w:rFonts w:ascii="Times New Roman" w:eastAsia="Times New Roman" w:hAnsi="Times New Roman" w:cs="Times New Roman"/>
          <w:sz w:val="24"/>
          <w:szCs w:val="24"/>
        </w:rPr>
        <w:t xml:space="preserve">thoát ra khí quyển. Tính lượng phát thải </w:t>
      </w:r>
      <w:r w:rsidR="001C0511" w:rsidRPr="00CF623E">
        <w:rPr>
          <w:rFonts w:ascii="Times New Roman" w:eastAsia="Times New Roman" w:hAnsi="Times New Roman" w:cs="Times New Roman"/>
          <w:b/>
          <w:bCs/>
          <w:sz w:val="24"/>
          <w:szCs w:val="24"/>
        </w:rPr>
        <w:t>CO</w:t>
      </w:r>
      <w:r w:rsidR="001C0511" w:rsidRPr="00CF623E">
        <w:rPr>
          <w:rFonts w:ascii="Times New Roman" w:eastAsia="Times New Roman" w:hAnsi="Times New Roman" w:cs="Times New Roman"/>
          <w:b/>
          <w:bCs/>
          <w:sz w:val="24"/>
          <w:szCs w:val="24"/>
          <w:vertAlign w:val="subscript"/>
          <w:lang w:val="vi-VN"/>
        </w:rPr>
        <w:t>2</w:t>
      </w:r>
      <w:r w:rsidR="00CC2EAF" w:rsidRPr="00CF623E">
        <w:rPr>
          <w:rFonts w:ascii="Times New Roman" w:eastAsia="Times New Roman" w:hAnsi="Times New Roman" w:cs="Times New Roman"/>
          <w:b/>
          <w:bCs/>
          <w:sz w:val="24"/>
          <w:szCs w:val="24"/>
        </w:rPr>
        <w:t xml:space="preserve"> </w:t>
      </w:r>
      <w:r w:rsidR="00440EB6" w:rsidRPr="00CF623E">
        <w:rPr>
          <w:rFonts w:ascii="Times New Roman" w:eastAsia="Times New Roman" w:hAnsi="Times New Roman" w:cs="Times New Roman"/>
          <w:b/>
          <w:bCs/>
          <w:sz w:val="24"/>
          <w:szCs w:val="24"/>
        </w:rPr>
        <w:t>được giảm đi</w:t>
      </w:r>
      <w:r w:rsidRPr="00CF623E">
        <w:rPr>
          <w:rFonts w:ascii="Times New Roman" w:eastAsia="Times New Roman" w:hAnsi="Times New Roman" w:cs="Times New Roman"/>
          <w:sz w:val="24"/>
          <w:szCs w:val="24"/>
        </w:rPr>
        <w:t xml:space="preserve"> của khu công nghiệp</w:t>
      </w:r>
      <w:r w:rsidR="000166FC" w:rsidRPr="00CF623E">
        <w:rPr>
          <w:rFonts w:ascii="Times New Roman" w:eastAsia="Times New Roman" w:hAnsi="Times New Roman" w:cs="Times New Roman"/>
          <w:sz w:val="24"/>
          <w:szCs w:val="24"/>
        </w:rPr>
        <w:t xml:space="preserve"> trong một ngày</w:t>
      </w:r>
      <w:r w:rsidRPr="00CF623E">
        <w:rPr>
          <w:rFonts w:ascii="Times New Roman" w:eastAsia="Times New Roman" w:hAnsi="Times New Roman" w:cs="Times New Roman"/>
          <w:sz w:val="24"/>
          <w:szCs w:val="24"/>
        </w:rPr>
        <w:t xml:space="preserve"> nếu hệ thống thu hồi này hoạt động hiệu quả.</w:t>
      </w:r>
    </w:p>
    <w:p w14:paraId="07F55C51" w14:textId="3F08B022" w:rsidR="00584BBE" w:rsidRPr="00CF623E" w:rsidRDefault="00584BBE" w:rsidP="00CF623E">
      <w:pPr>
        <w:spacing w:after="0"/>
        <w:jc w:val="both"/>
        <w:outlineLvl w:val="3"/>
        <w:rPr>
          <w:rFonts w:ascii="Times New Roman" w:eastAsia="Times New Roman" w:hAnsi="Times New Roman" w:cs="Times New Roman"/>
          <w:sz w:val="24"/>
          <w:szCs w:val="24"/>
        </w:rPr>
      </w:pPr>
      <w:r w:rsidRPr="00CF623E">
        <w:rPr>
          <w:rFonts w:ascii="Times New Roman" w:eastAsia="Times New Roman" w:hAnsi="Times New Roman" w:cs="Times New Roman"/>
          <w:b/>
          <w:bCs/>
          <w:sz w:val="24"/>
          <w:szCs w:val="24"/>
        </w:rPr>
        <w:t xml:space="preserve">c. </w:t>
      </w:r>
      <w:r w:rsidRPr="00CF623E">
        <w:rPr>
          <w:rFonts w:ascii="Times New Roman" w:eastAsia="Times New Roman" w:hAnsi="Times New Roman" w:cs="Times New Roman"/>
          <w:sz w:val="24"/>
          <w:szCs w:val="24"/>
        </w:rPr>
        <w:t>Nhà máy không thu hồi CH</w:t>
      </w:r>
      <w:r w:rsidRPr="00CF623E">
        <w:rPr>
          <w:rFonts w:ascii="Times New Roman" w:eastAsia="Times New Roman" w:hAnsi="Times New Roman" w:cs="Times New Roman"/>
          <w:sz w:val="24"/>
          <w:szCs w:val="24"/>
          <w:vertAlign w:val="subscript"/>
        </w:rPr>
        <w:t>4</w:t>
      </w:r>
      <w:r w:rsidRPr="00CF623E">
        <w:rPr>
          <w:rFonts w:ascii="Times New Roman" w:eastAsia="Times New Roman" w:hAnsi="Times New Roman" w:cs="Times New Roman"/>
          <w:sz w:val="24"/>
          <w:szCs w:val="24"/>
        </w:rPr>
        <w:t xml:space="preserve"> mà</w:t>
      </w:r>
      <w:r w:rsidRPr="00CF623E">
        <w:rPr>
          <w:rFonts w:ascii="Times New Roman" w:eastAsia="Times New Roman" w:hAnsi="Times New Roman" w:cs="Times New Roman"/>
          <w:b/>
          <w:bCs/>
          <w:sz w:val="24"/>
          <w:szCs w:val="24"/>
        </w:rPr>
        <w:t xml:space="preserve"> </w:t>
      </w:r>
      <w:r w:rsidRPr="00CF623E">
        <w:rPr>
          <w:rFonts w:ascii="Times New Roman" w:eastAsia="Times New Roman" w:hAnsi="Times New Roman" w:cs="Times New Roman"/>
          <w:sz w:val="24"/>
          <w:szCs w:val="24"/>
        </w:rPr>
        <w:t>áp dụng công nghệ đốt cháy hoàn toàn CH</w:t>
      </w:r>
      <w:r w:rsidRPr="00CF623E">
        <w:rPr>
          <w:rFonts w:ascii="Times New Roman" w:eastAsia="Times New Roman" w:hAnsi="Times New Roman" w:cs="Times New Roman"/>
          <w:sz w:val="24"/>
          <w:szCs w:val="24"/>
          <w:vertAlign w:val="subscript"/>
        </w:rPr>
        <w:t>4</w:t>
      </w:r>
      <w:r w:rsidRPr="00CF623E">
        <w:rPr>
          <w:rFonts w:ascii="Times New Roman" w:eastAsia="Times New Roman" w:hAnsi="Times New Roman" w:cs="Times New Roman"/>
          <w:sz w:val="24"/>
          <w:szCs w:val="24"/>
        </w:rPr>
        <w:t xml:space="preserve"> thành CO₂ để giảm tác động hiệu ứng nhà kính, nhưng không xử lý được N</w:t>
      </w:r>
      <w:r w:rsidRPr="00CF623E">
        <w:rPr>
          <w:rFonts w:ascii="Times New Roman" w:eastAsia="Times New Roman" w:hAnsi="Times New Roman" w:cs="Times New Roman"/>
          <w:sz w:val="24"/>
          <w:szCs w:val="24"/>
          <w:vertAlign w:val="subscript"/>
        </w:rPr>
        <w:t>2</w:t>
      </w:r>
      <w:r w:rsidRPr="00CF623E">
        <w:rPr>
          <w:rFonts w:ascii="Times New Roman" w:eastAsia="Times New Roman" w:hAnsi="Times New Roman" w:cs="Times New Roman"/>
          <w:sz w:val="24"/>
          <w:szCs w:val="24"/>
        </w:rPr>
        <w:t xml:space="preserve">O. Nếu toàn bộ lượng </w:t>
      </w:r>
      <w:r w:rsidR="00ED5D8B" w:rsidRPr="00CF623E">
        <w:rPr>
          <w:rFonts w:ascii="Times New Roman" w:eastAsia="Times New Roman" w:hAnsi="Times New Roman" w:cs="Times New Roman"/>
          <w:sz w:val="24"/>
          <w:szCs w:val="24"/>
        </w:rPr>
        <w:t>CH</w:t>
      </w:r>
      <w:r w:rsidR="00ED5D8B" w:rsidRPr="00CF623E">
        <w:rPr>
          <w:rFonts w:ascii="Times New Roman" w:eastAsia="Times New Roman" w:hAnsi="Times New Roman" w:cs="Times New Roman"/>
          <w:sz w:val="24"/>
          <w:szCs w:val="24"/>
          <w:vertAlign w:val="subscript"/>
        </w:rPr>
        <w:t>4</w:t>
      </w:r>
      <w:r w:rsidRPr="00CF623E">
        <w:rPr>
          <w:rFonts w:ascii="Times New Roman" w:eastAsia="Times New Roman" w:hAnsi="Times New Roman" w:cs="Times New Roman"/>
          <w:sz w:val="24"/>
          <w:szCs w:val="24"/>
        </w:rPr>
        <w:t xml:space="preserve"> thải ra được đốt cháy hoàn toàn, hãy tính mức độ giảm thiểu phát thải tương đương </w:t>
      </w:r>
      <w:r w:rsidR="006D45BE" w:rsidRPr="00CF623E">
        <w:rPr>
          <w:rFonts w:ascii="Times New Roman" w:eastAsia="Times New Roman" w:hAnsi="Times New Roman" w:cs="Times New Roman"/>
          <w:b/>
          <w:bCs/>
          <w:sz w:val="24"/>
          <w:szCs w:val="24"/>
        </w:rPr>
        <w:t>CO</w:t>
      </w:r>
      <w:r w:rsidR="006D45BE" w:rsidRPr="00CF623E">
        <w:rPr>
          <w:rFonts w:ascii="Times New Roman" w:eastAsia="Times New Roman" w:hAnsi="Times New Roman" w:cs="Times New Roman"/>
          <w:b/>
          <w:bCs/>
          <w:sz w:val="24"/>
          <w:szCs w:val="24"/>
          <w:vertAlign w:val="subscript"/>
          <w:lang w:val="vi-VN"/>
        </w:rPr>
        <w:t xml:space="preserve">2 </w:t>
      </w:r>
      <w:r w:rsidR="000166FC" w:rsidRPr="00CF623E">
        <w:rPr>
          <w:rFonts w:ascii="Times New Roman" w:eastAsia="Times New Roman" w:hAnsi="Times New Roman" w:cs="Times New Roman"/>
          <w:sz w:val="24"/>
          <w:szCs w:val="24"/>
        </w:rPr>
        <w:t xml:space="preserve">trong một ngày.  </w:t>
      </w:r>
    </w:p>
    <w:p w14:paraId="03BC952D" w14:textId="56981EBB" w:rsidR="00584BBE" w:rsidRPr="00CF623E" w:rsidRDefault="00584BBE" w:rsidP="00CF623E">
      <w:pPr>
        <w:spacing w:after="0"/>
        <w:jc w:val="both"/>
        <w:rPr>
          <w:rFonts w:ascii="Times New Roman" w:hAnsi="Times New Roman" w:cs="Times New Roman"/>
          <w:b/>
          <w:bCs/>
          <w:sz w:val="24"/>
          <w:szCs w:val="24"/>
          <w:lang w:val="vi-VN"/>
        </w:rPr>
      </w:pPr>
      <w:r w:rsidRPr="00CF623E">
        <w:rPr>
          <w:rFonts w:ascii="Times New Roman" w:hAnsi="Times New Roman" w:cs="Times New Roman"/>
          <w:b/>
          <w:bCs/>
          <w:sz w:val="24"/>
          <w:szCs w:val="24"/>
        </w:rPr>
        <w:t xml:space="preserve">d. </w:t>
      </w:r>
      <w:r w:rsidRPr="00CF623E">
        <w:rPr>
          <w:rFonts w:ascii="Times New Roman" w:hAnsi="Times New Roman" w:cs="Times New Roman"/>
          <w:sz w:val="24"/>
          <w:szCs w:val="24"/>
        </w:rPr>
        <w:t>GWP của CH</w:t>
      </w:r>
      <w:r w:rsidRPr="00CF623E">
        <w:rPr>
          <w:rFonts w:ascii="Times New Roman" w:hAnsi="Times New Roman" w:cs="Times New Roman"/>
          <w:sz w:val="24"/>
          <w:szCs w:val="24"/>
          <w:vertAlign w:val="subscript"/>
        </w:rPr>
        <w:t>4</w:t>
      </w:r>
      <w:r w:rsidRPr="00CF623E">
        <w:rPr>
          <w:rFonts w:ascii="Times New Roman" w:hAnsi="Times New Roman" w:cs="Times New Roman"/>
          <w:sz w:val="24"/>
          <w:szCs w:val="24"/>
        </w:rPr>
        <w:t xml:space="preserve"> tính trong khoảng thời gian 20 năm có giá trị là 84 nhưng trong khoảng thời gian 100 năm có giá trị là 25. Hãy giải thích tại sao giá trị GWP của CH</w:t>
      </w:r>
      <w:r w:rsidRPr="00CF623E">
        <w:rPr>
          <w:rFonts w:ascii="Times New Roman" w:hAnsi="Times New Roman" w:cs="Times New Roman"/>
          <w:sz w:val="24"/>
          <w:szCs w:val="24"/>
          <w:vertAlign w:val="subscript"/>
        </w:rPr>
        <w:t>4</w:t>
      </w:r>
      <w:r w:rsidRPr="00CF623E">
        <w:rPr>
          <w:rFonts w:ascii="Times New Roman" w:hAnsi="Times New Roman" w:cs="Times New Roman"/>
          <w:sz w:val="24"/>
          <w:szCs w:val="24"/>
        </w:rPr>
        <w:t xml:space="preserve"> lại giảm theo thời gian</w:t>
      </w:r>
      <w:r w:rsidR="00861651" w:rsidRPr="00CF623E">
        <w:rPr>
          <w:rFonts w:ascii="Times New Roman" w:hAnsi="Times New Roman" w:cs="Times New Roman"/>
          <w:sz w:val="24"/>
          <w:szCs w:val="24"/>
          <w:lang w:val="vi-VN"/>
        </w:rPr>
        <w:t>?</w:t>
      </w:r>
    </w:p>
    <w:p w14:paraId="27F74638" w14:textId="68AE33D7" w:rsidR="001372CD" w:rsidRPr="00CF623E" w:rsidRDefault="001372CD" w:rsidP="00CF623E">
      <w:pPr>
        <w:spacing w:after="0"/>
        <w:jc w:val="both"/>
        <w:rPr>
          <w:rFonts w:ascii="Times New Roman" w:hAnsi="Times New Roman" w:cs="Times New Roman"/>
          <w:b/>
          <w:bCs/>
          <w:sz w:val="24"/>
          <w:szCs w:val="24"/>
          <w:u w:val="single"/>
          <w:lang w:val="pt-BR"/>
        </w:rPr>
      </w:pPr>
      <w:r w:rsidRPr="00CF623E">
        <w:rPr>
          <w:rFonts w:ascii="Times New Roman" w:hAnsi="Times New Roman" w:cs="Times New Roman"/>
          <w:b/>
          <w:bCs/>
          <w:sz w:val="24"/>
          <w:szCs w:val="24"/>
          <w:u w:val="single"/>
          <w:lang w:val="pt-BR"/>
        </w:rPr>
        <w:t>Câu V.</w:t>
      </w:r>
      <w:r w:rsidRPr="00CF623E">
        <w:rPr>
          <w:rFonts w:ascii="Times New Roman" w:hAnsi="Times New Roman" w:cs="Times New Roman"/>
          <w:sz w:val="24"/>
          <w:szCs w:val="24"/>
          <w:lang w:val="pt-BR"/>
        </w:rPr>
        <w:t xml:space="preserve"> (2,0 điểm)</w:t>
      </w:r>
    </w:p>
    <w:p w14:paraId="0F885F1C" w14:textId="20CAE2EA" w:rsidR="00B411BA" w:rsidRPr="00CF623E" w:rsidRDefault="00B411BA" w:rsidP="00CF623E">
      <w:pPr>
        <w:spacing w:after="0"/>
        <w:rPr>
          <w:rFonts w:ascii="Times New Roman" w:hAnsi="Times New Roman" w:cs="Times New Roman"/>
          <w:b/>
          <w:bCs/>
          <w:sz w:val="24"/>
          <w:szCs w:val="24"/>
        </w:rPr>
      </w:pPr>
      <w:r w:rsidRPr="00CF623E">
        <w:rPr>
          <w:rFonts w:ascii="Times New Roman" w:hAnsi="Times New Roman" w:cs="Times New Roman"/>
          <w:b/>
          <w:bCs/>
          <w:sz w:val="24"/>
          <w:szCs w:val="24"/>
        </w:rPr>
        <w:t>1</w:t>
      </w:r>
      <w:r w:rsidR="000166FC" w:rsidRPr="00CF623E">
        <w:rPr>
          <w:rFonts w:ascii="Times New Roman" w:hAnsi="Times New Roman" w:cs="Times New Roman"/>
          <w:b/>
          <w:bCs/>
          <w:sz w:val="24"/>
          <w:szCs w:val="24"/>
        </w:rPr>
        <w:t xml:space="preserve">. </w:t>
      </w:r>
      <w:r w:rsidRPr="00CF623E">
        <w:rPr>
          <w:rFonts w:ascii="Times New Roman" w:hAnsi="Times New Roman" w:cs="Times New Roman"/>
          <w:b/>
          <w:bCs/>
          <w:sz w:val="24"/>
          <w:szCs w:val="24"/>
        </w:rPr>
        <w:t xml:space="preserve"> </w:t>
      </w:r>
    </w:p>
    <w:p w14:paraId="7DB56F76" w14:textId="18E84207" w:rsidR="00B411BA" w:rsidRPr="00CF623E" w:rsidRDefault="00B411BA" w:rsidP="00CF623E">
      <w:pPr>
        <w:spacing w:after="0"/>
        <w:jc w:val="both"/>
        <w:rPr>
          <w:rFonts w:ascii="Times New Roman" w:hAnsi="Times New Roman" w:cs="Times New Roman"/>
          <w:b/>
          <w:bCs/>
          <w:sz w:val="24"/>
          <w:szCs w:val="24"/>
          <w:lang w:val="vi-VN"/>
        </w:rPr>
      </w:pPr>
      <w:r w:rsidRPr="00CF623E">
        <w:rPr>
          <w:rFonts w:ascii="Times New Roman" w:hAnsi="Times New Roman" w:cs="Times New Roman"/>
          <w:b/>
          <w:bCs/>
          <w:spacing w:val="-5"/>
          <w:sz w:val="24"/>
          <w:szCs w:val="24"/>
          <w:lang w:val="pt-BR"/>
        </w:rPr>
        <w:t xml:space="preserve">a) </w:t>
      </w:r>
      <w:r w:rsidRPr="00CF623E">
        <w:rPr>
          <w:rFonts w:ascii="Times New Roman" w:hAnsi="Times New Roman" w:cs="Times New Roman"/>
          <w:color w:val="000000"/>
          <w:spacing w:val="-5"/>
          <w:sz w:val="24"/>
          <w:szCs w:val="24"/>
        </w:rPr>
        <w:t>Cho 100 ml dung dịch ethanol (rượu X) có độ rượu là Dº tác dụng với Na dư thu được 54,57 lít H</w:t>
      </w:r>
      <w:r w:rsidRPr="00CF623E">
        <w:rPr>
          <w:rFonts w:ascii="Times New Roman" w:hAnsi="Times New Roman" w:cs="Times New Roman"/>
          <w:color w:val="000000"/>
          <w:spacing w:val="-5"/>
          <w:sz w:val="24"/>
          <w:szCs w:val="24"/>
          <w:vertAlign w:val="subscript"/>
        </w:rPr>
        <w:t>2</w:t>
      </w:r>
      <w:r w:rsidRPr="00CF623E">
        <w:rPr>
          <w:rFonts w:ascii="Times New Roman" w:hAnsi="Times New Roman" w:cs="Times New Roman"/>
          <w:color w:val="000000"/>
          <w:spacing w:val="-5"/>
          <w:sz w:val="24"/>
          <w:szCs w:val="24"/>
        </w:rPr>
        <w:t xml:space="preserve"> (đkc)</w:t>
      </w:r>
      <w:r w:rsidRPr="00CF623E">
        <w:rPr>
          <w:rFonts w:ascii="Times New Roman" w:hAnsi="Times New Roman" w:cs="Times New Roman"/>
          <w:color w:val="000000"/>
          <w:sz w:val="24"/>
          <w:szCs w:val="24"/>
        </w:rPr>
        <w:t>. Khối lượng riêng của C</w:t>
      </w:r>
      <w:r w:rsidRPr="00CF623E">
        <w:rPr>
          <w:rFonts w:ascii="Times New Roman" w:hAnsi="Times New Roman" w:cs="Times New Roman"/>
          <w:color w:val="000000"/>
          <w:sz w:val="24"/>
          <w:szCs w:val="24"/>
          <w:vertAlign w:val="subscript"/>
        </w:rPr>
        <w:t>2</w:t>
      </w:r>
      <w:r w:rsidRPr="00CF623E">
        <w:rPr>
          <w:rFonts w:ascii="Times New Roman" w:hAnsi="Times New Roman" w:cs="Times New Roman"/>
          <w:color w:val="000000"/>
          <w:sz w:val="24"/>
          <w:szCs w:val="24"/>
        </w:rPr>
        <w:t>H</w:t>
      </w:r>
      <w:r w:rsidRPr="00CF623E">
        <w:rPr>
          <w:rFonts w:ascii="Times New Roman" w:hAnsi="Times New Roman" w:cs="Times New Roman"/>
          <w:color w:val="000000"/>
          <w:sz w:val="24"/>
          <w:szCs w:val="24"/>
          <w:vertAlign w:val="subscript"/>
        </w:rPr>
        <w:t>5</w:t>
      </w:r>
      <w:r w:rsidRPr="00CF623E">
        <w:rPr>
          <w:rFonts w:ascii="Times New Roman" w:hAnsi="Times New Roman" w:cs="Times New Roman"/>
          <w:color w:val="000000"/>
          <w:sz w:val="24"/>
          <w:szCs w:val="24"/>
        </w:rPr>
        <w:t xml:space="preserve">OH là 0,789 g/ml. </w:t>
      </w:r>
      <w:r w:rsidRPr="00CF623E">
        <w:rPr>
          <w:rFonts w:ascii="Times New Roman" w:hAnsi="Times New Roman" w:cs="Times New Roman"/>
          <w:bCs/>
          <w:iCs/>
          <w:sz w:val="24"/>
          <w:szCs w:val="24"/>
          <w:lang w:val="vi-VN"/>
        </w:rPr>
        <w:t xml:space="preserve">Một đơn vị cồn tương đương 10 mL (hoặc 7,89 gam) </w:t>
      </w:r>
      <w:r w:rsidR="00F639C5" w:rsidRPr="00CF623E">
        <w:rPr>
          <w:rFonts w:ascii="Times New Roman" w:hAnsi="Times New Roman" w:cs="Times New Roman"/>
          <w:bCs/>
          <w:iCs/>
          <w:sz w:val="24"/>
          <w:szCs w:val="24"/>
          <w:lang w:val="vi-VN"/>
        </w:rPr>
        <w:t xml:space="preserve">ethanol </w:t>
      </w:r>
      <w:r w:rsidRPr="00CF623E">
        <w:rPr>
          <w:rFonts w:ascii="Times New Roman" w:hAnsi="Times New Roman" w:cs="Times New Roman"/>
          <w:bCs/>
          <w:iCs/>
          <w:sz w:val="24"/>
          <w:szCs w:val="24"/>
          <w:lang w:val="vi-VN"/>
        </w:rPr>
        <w:t>nguyên chất. Theo khuyến cáo của ngành y tế, để đảm bảo sức khỏe mỗi người trưởng thành không nên uống quá 2 đơn vị cồn mỗi ngày.</w:t>
      </w:r>
      <w:r w:rsidRPr="00CF623E">
        <w:rPr>
          <w:rFonts w:ascii="Times New Roman" w:hAnsi="Times New Roman" w:cs="Times New Roman"/>
          <w:bCs/>
          <w:iCs/>
          <w:sz w:val="24"/>
          <w:szCs w:val="24"/>
        </w:rPr>
        <w:t xml:space="preserve"> Theo khuyến cáo một</w:t>
      </w:r>
      <w:r w:rsidRPr="00CF623E">
        <w:rPr>
          <w:rFonts w:ascii="Times New Roman" w:hAnsi="Times New Roman" w:cs="Times New Roman"/>
          <w:bCs/>
          <w:iCs/>
          <w:sz w:val="24"/>
          <w:szCs w:val="24"/>
          <w:lang w:val="vi-VN"/>
        </w:rPr>
        <w:t xml:space="preserve"> người trưởng thành không nên uống quá </w:t>
      </w:r>
      <w:r w:rsidRPr="00CF623E">
        <w:rPr>
          <w:rFonts w:ascii="Times New Roman" w:hAnsi="Times New Roman" w:cs="Times New Roman"/>
          <w:bCs/>
          <w:iCs/>
          <w:sz w:val="24"/>
          <w:szCs w:val="24"/>
        </w:rPr>
        <w:t>V</w:t>
      </w:r>
      <w:r w:rsidRPr="00CF623E">
        <w:rPr>
          <w:rFonts w:ascii="Times New Roman" w:hAnsi="Times New Roman" w:cs="Times New Roman"/>
          <w:bCs/>
          <w:iCs/>
          <w:sz w:val="24"/>
          <w:szCs w:val="24"/>
          <w:lang w:val="vi-VN"/>
        </w:rPr>
        <w:t xml:space="preserve"> mL </w:t>
      </w:r>
      <w:r w:rsidRPr="00CF623E">
        <w:rPr>
          <w:rFonts w:ascii="Times New Roman" w:hAnsi="Times New Roman" w:cs="Times New Roman"/>
          <w:bCs/>
          <w:iCs/>
          <w:sz w:val="24"/>
          <w:szCs w:val="24"/>
        </w:rPr>
        <w:t>rượu X ở trên</w:t>
      </w:r>
      <w:r w:rsidRPr="00CF623E">
        <w:rPr>
          <w:rFonts w:ascii="Times New Roman" w:hAnsi="Times New Roman" w:cs="Times New Roman"/>
          <w:bCs/>
          <w:iCs/>
          <w:sz w:val="24"/>
          <w:szCs w:val="24"/>
          <w:lang w:val="vi-VN"/>
        </w:rPr>
        <w:t xml:space="preserve"> một ngày?</w:t>
      </w:r>
      <w:r w:rsidRPr="00CF623E">
        <w:rPr>
          <w:rFonts w:ascii="Times New Roman" w:hAnsi="Times New Roman" w:cs="Times New Roman"/>
          <w:bCs/>
          <w:iCs/>
          <w:sz w:val="24"/>
          <w:szCs w:val="24"/>
        </w:rPr>
        <w:t xml:space="preserve"> </w:t>
      </w:r>
      <w:r w:rsidR="007A3139" w:rsidRPr="00CF623E">
        <w:rPr>
          <w:rFonts w:ascii="Times New Roman" w:hAnsi="Times New Roman" w:cs="Times New Roman"/>
          <w:bCs/>
          <w:iCs/>
          <w:sz w:val="24"/>
          <w:szCs w:val="24"/>
        </w:rPr>
        <w:t>Xác</w:t>
      </w:r>
      <w:r w:rsidR="007A3139" w:rsidRPr="00CF623E">
        <w:rPr>
          <w:rFonts w:ascii="Times New Roman" w:hAnsi="Times New Roman" w:cs="Times New Roman"/>
          <w:bCs/>
          <w:iCs/>
          <w:sz w:val="24"/>
          <w:szCs w:val="24"/>
          <w:lang w:val="vi-VN"/>
        </w:rPr>
        <w:t xml:space="preserve"> định giá trị của D và V.</w:t>
      </w:r>
    </w:p>
    <w:p w14:paraId="34820E35" w14:textId="77777777" w:rsidR="00B411BA" w:rsidRPr="00CF623E" w:rsidRDefault="00B411BA" w:rsidP="00CF623E">
      <w:pPr>
        <w:spacing w:after="0"/>
        <w:jc w:val="both"/>
        <w:rPr>
          <w:rFonts w:ascii="Times New Roman" w:hAnsi="Times New Roman" w:cs="Times New Roman"/>
          <w:b/>
          <w:bCs/>
          <w:sz w:val="24"/>
          <w:szCs w:val="24"/>
        </w:rPr>
      </w:pPr>
      <w:r w:rsidRPr="00CF623E">
        <w:rPr>
          <w:rFonts w:ascii="Times New Roman" w:hAnsi="Times New Roman" w:cs="Times New Roman"/>
          <w:b/>
          <w:bCs/>
          <w:sz w:val="24"/>
          <w:szCs w:val="24"/>
        </w:rPr>
        <w:t xml:space="preserve">b. </w:t>
      </w:r>
      <w:r w:rsidRPr="00CF623E">
        <w:rPr>
          <w:rFonts w:ascii="Times New Roman" w:hAnsi="Times New Roman" w:cs="Times New Roman"/>
          <w:sz w:val="24"/>
          <w:szCs w:val="24"/>
        </w:rPr>
        <w:t>Một mẫu cồn X (thành phần chính là ethanol) có lẫn methanol (CH</w:t>
      </w:r>
      <w:r w:rsidRPr="00CF623E">
        <w:rPr>
          <w:rFonts w:ascii="Times New Roman" w:hAnsi="Times New Roman" w:cs="Times New Roman"/>
          <w:sz w:val="24"/>
          <w:szCs w:val="24"/>
          <w:vertAlign w:val="subscript"/>
        </w:rPr>
        <w:t>3</w:t>
      </w:r>
      <w:r w:rsidRPr="00CF623E">
        <w:rPr>
          <w:rFonts w:ascii="Times New Roman" w:hAnsi="Times New Roman" w:cs="Times New Roman"/>
          <w:sz w:val="24"/>
          <w:szCs w:val="24"/>
        </w:rPr>
        <w:t xml:space="preserve">OH). Khi được đốt cháy hoàn toàn, 1 mol ethanol tỏa ra lượng nhiệt là 1370 kJ và 1 mol methanol tỏa ra lượng nhiệt là 716 kJ. Đốt cháy hoàn toàn 10 gam mẫu cồn X tỏa ra một nhiệt lượng là 291,9 kJ. Xác định thành phần phần trăm về khối lượng của tạp chất methanol trong mẫu cồn X. </w:t>
      </w:r>
    </w:p>
    <w:p w14:paraId="29DB2B1C" w14:textId="6667003F" w:rsidR="000B3B46" w:rsidRPr="00CF623E" w:rsidRDefault="000166FC" w:rsidP="00CF623E">
      <w:pPr>
        <w:spacing w:after="0"/>
        <w:jc w:val="both"/>
        <w:rPr>
          <w:rFonts w:ascii="Times New Roman" w:hAnsi="Times New Roman" w:cs="Times New Roman"/>
          <w:b/>
          <w:bCs/>
          <w:sz w:val="24"/>
          <w:szCs w:val="24"/>
          <w:lang w:val="pt-BR"/>
        </w:rPr>
      </w:pPr>
      <w:r w:rsidRPr="00CF623E">
        <w:rPr>
          <w:rFonts w:ascii="Times New Roman" w:hAnsi="Times New Roman" w:cs="Times New Roman"/>
          <w:b/>
          <w:bCs/>
          <w:sz w:val="24"/>
          <w:szCs w:val="24"/>
          <w:lang w:val="pt-BR"/>
        </w:rPr>
        <w:t>2.</w:t>
      </w:r>
    </w:p>
    <w:p w14:paraId="2F5DDDDB" w14:textId="314D4B25" w:rsidR="00554D4F" w:rsidRPr="00CF623E" w:rsidRDefault="00554D4F" w:rsidP="00CF623E">
      <w:pPr>
        <w:spacing w:after="0"/>
        <w:jc w:val="both"/>
        <w:rPr>
          <w:rFonts w:ascii="Times New Roman" w:hAnsi="Times New Roman" w:cs="Times New Roman"/>
          <w:sz w:val="24"/>
          <w:szCs w:val="24"/>
        </w:rPr>
      </w:pPr>
      <w:r w:rsidRPr="00CF623E">
        <w:rPr>
          <w:rFonts w:ascii="Times New Roman" w:hAnsi="Times New Roman" w:cs="Times New Roman"/>
          <w:sz w:val="24"/>
          <w:szCs w:val="24"/>
        </w:rPr>
        <w:t>Các hợp chất hữu cơ có chứa nguyên t</w:t>
      </w:r>
      <w:r w:rsidR="009957CE" w:rsidRPr="00CF623E">
        <w:rPr>
          <w:rFonts w:ascii="Times New Roman" w:hAnsi="Times New Roman" w:cs="Times New Roman"/>
          <w:sz w:val="24"/>
          <w:szCs w:val="24"/>
        </w:rPr>
        <w:t>ử</w:t>
      </w:r>
      <w:r w:rsidRPr="00CF623E">
        <w:rPr>
          <w:rFonts w:ascii="Times New Roman" w:hAnsi="Times New Roman" w:cs="Times New Roman"/>
          <w:sz w:val="24"/>
          <w:szCs w:val="24"/>
        </w:rPr>
        <w:t xml:space="preserve"> carbon liên kết với 4 nguyên tử hoặc nhóm nguyên tử khác nhau (X, Y, Z, T) thì gọi là nguyên tử carbon bất đối và hợp chất hữu cơ đó sẽ có tính quang </w:t>
      </w:r>
      <w:r w:rsidRPr="00CF623E">
        <w:rPr>
          <w:rFonts w:ascii="Times New Roman" w:hAnsi="Times New Roman" w:cs="Times New Roman"/>
          <w:sz w:val="24"/>
          <w:szCs w:val="24"/>
          <w:lang w:val="vi-VN"/>
        </w:rPr>
        <w:t>h</w:t>
      </w:r>
      <w:r w:rsidRPr="00CF623E">
        <w:rPr>
          <w:rFonts w:ascii="Times New Roman" w:hAnsi="Times New Roman" w:cs="Times New Roman"/>
          <w:sz w:val="24"/>
          <w:szCs w:val="24"/>
        </w:rPr>
        <w:t>oạt.</w:t>
      </w:r>
    </w:p>
    <w:p w14:paraId="3F14E975" w14:textId="2FA42DBA" w:rsidR="00554D4F" w:rsidRPr="00CF623E" w:rsidRDefault="00554D4F" w:rsidP="00CF623E">
      <w:pPr>
        <w:spacing w:after="0"/>
        <w:jc w:val="center"/>
        <w:rPr>
          <w:rFonts w:ascii="Times New Roman" w:hAnsi="Times New Roman" w:cs="Times New Roman"/>
          <w:sz w:val="24"/>
          <w:szCs w:val="24"/>
        </w:rPr>
      </w:pPr>
      <w:r w:rsidRPr="00CF623E">
        <w:rPr>
          <w:rFonts w:ascii="Times New Roman" w:hAnsi="Times New Roman" w:cs="Times New Roman"/>
          <w:noProof/>
          <w:sz w:val="24"/>
          <w:szCs w:val="24"/>
        </w:rPr>
        <w:lastRenderedPageBreak/>
        <w:drawing>
          <wp:inline distT="0" distB="0" distL="0" distR="0" wp14:anchorId="4711F3FD" wp14:editId="55FEFEBD">
            <wp:extent cx="723900" cy="638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204D119C" w14:textId="071A392E" w:rsidR="00554D4F" w:rsidRPr="00CF623E" w:rsidRDefault="00554D4F" w:rsidP="00CF623E">
      <w:pPr>
        <w:spacing w:after="0"/>
        <w:jc w:val="both"/>
        <w:rPr>
          <w:rFonts w:ascii="Times New Roman" w:eastAsia="Times New Roman" w:hAnsi="Times New Roman" w:cs="Times New Roman"/>
          <w:sz w:val="24"/>
          <w:szCs w:val="24"/>
        </w:rPr>
      </w:pPr>
      <w:r w:rsidRPr="00CF623E">
        <w:rPr>
          <w:rFonts w:ascii="Times New Roman" w:eastAsia="Times New Roman" w:hAnsi="Times New Roman" w:cs="Times New Roman"/>
          <w:sz w:val="24"/>
          <w:szCs w:val="24"/>
        </w:rPr>
        <w:t>Hợp chất A được phân tích nguyên tố có chứa: 58,82%</w:t>
      </w:r>
      <w:r w:rsidR="0077064C" w:rsidRPr="00CF623E">
        <w:rPr>
          <w:rFonts w:ascii="Times New Roman" w:eastAsia="Times New Roman" w:hAnsi="Times New Roman" w:cs="Times New Roman"/>
          <w:sz w:val="24"/>
          <w:szCs w:val="24"/>
          <w:lang w:val="vi-VN"/>
        </w:rPr>
        <w:t xml:space="preserve"> </w:t>
      </w:r>
      <w:r w:rsidRPr="00CF623E">
        <w:rPr>
          <w:rFonts w:ascii="Times New Roman" w:eastAsia="Times New Roman" w:hAnsi="Times New Roman" w:cs="Times New Roman"/>
          <w:sz w:val="24"/>
          <w:szCs w:val="24"/>
        </w:rPr>
        <w:t>C; 9,80%</w:t>
      </w:r>
      <w:r w:rsidR="0077064C" w:rsidRPr="00CF623E">
        <w:rPr>
          <w:rFonts w:ascii="Times New Roman" w:eastAsia="Times New Roman" w:hAnsi="Times New Roman" w:cs="Times New Roman"/>
          <w:sz w:val="24"/>
          <w:szCs w:val="24"/>
          <w:lang w:val="vi-VN"/>
        </w:rPr>
        <w:t xml:space="preserve"> </w:t>
      </w:r>
      <w:r w:rsidRPr="00CF623E">
        <w:rPr>
          <w:rFonts w:ascii="Times New Roman" w:eastAsia="Times New Roman" w:hAnsi="Times New Roman" w:cs="Times New Roman"/>
          <w:sz w:val="24"/>
          <w:szCs w:val="24"/>
        </w:rPr>
        <w:t>H; 31,38%</w:t>
      </w:r>
      <w:r w:rsidR="0077064C" w:rsidRPr="00CF623E">
        <w:rPr>
          <w:rFonts w:ascii="Times New Roman" w:eastAsia="Times New Roman" w:hAnsi="Times New Roman" w:cs="Times New Roman"/>
          <w:sz w:val="24"/>
          <w:szCs w:val="24"/>
          <w:lang w:val="vi-VN"/>
        </w:rPr>
        <w:t xml:space="preserve"> </w:t>
      </w:r>
      <w:r w:rsidRPr="00CF623E">
        <w:rPr>
          <w:rFonts w:ascii="Times New Roman" w:eastAsia="Times New Roman" w:hAnsi="Times New Roman" w:cs="Times New Roman"/>
          <w:sz w:val="24"/>
          <w:szCs w:val="24"/>
        </w:rPr>
        <w:t>O</w:t>
      </w:r>
      <w:r w:rsidR="0077064C" w:rsidRPr="00CF623E">
        <w:rPr>
          <w:rFonts w:ascii="Times New Roman" w:eastAsia="Times New Roman" w:hAnsi="Times New Roman" w:cs="Times New Roman"/>
          <w:sz w:val="24"/>
          <w:szCs w:val="24"/>
          <w:lang w:val="vi-VN"/>
        </w:rPr>
        <w:t xml:space="preserve"> về khối lượng</w:t>
      </w:r>
      <w:r w:rsidRPr="00CF623E">
        <w:rPr>
          <w:rFonts w:ascii="Times New Roman" w:eastAsia="Times New Roman" w:hAnsi="Times New Roman" w:cs="Times New Roman"/>
          <w:sz w:val="24"/>
          <w:szCs w:val="24"/>
        </w:rPr>
        <w:t>. Phổ MS cho</w:t>
      </w:r>
      <w:r w:rsidR="00C5376F" w:rsidRPr="00CF623E">
        <w:rPr>
          <w:rFonts w:ascii="Times New Roman" w:eastAsia="Times New Roman" w:hAnsi="Times New Roman" w:cs="Times New Roman"/>
          <w:sz w:val="24"/>
          <w:szCs w:val="24"/>
          <w:lang w:val="vi-VN"/>
        </w:rPr>
        <w:t xml:space="preserve"> thấy</w:t>
      </w:r>
      <w:r w:rsidRPr="00CF623E">
        <w:rPr>
          <w:rFonts w:ascii="Times New Roman" w:eastAsia="Times New Roman" w:hAnsi="Times New Roman" w:cs="Times New Roman"/>
          <w:sz w:val="24"/>
          <w:szCs w:val="24"/>
        </w:rPr>
        <w:t xml:space="preserve"> phân tử khối của A </w:t>
      </w:r>
      <w:r w:rsidR="00C5376F" w:rsidRPr="00CF623E">
        <w:rPr>
          <w:rFonts w:ascii="Times New Roman" w:eastAsia="Times New Roman" w:hAnsi="Times New Roman" w:cs="Times New Roman"/>
          <w:sz w:val="24"/>
          <w:szCs w:val="24"/>
        </w:rPr>
        <w:t>có</w:t>
      </w:r>
      <w:r w:rsidR="00C5376F" w:rsidRPr="00CF623E">
        <w:rPr>
          <w:rFonts w:ascii="Times New Roman" w:eastAsia="Times New Roman" w:hAnsi="Times New Roman" w:cs="Times New Roman"/>
          <w:sz w:val="24"/>
          <w:szCs w:val="24"/>
          <w:lang w:val="vi-VN"/>
        </w:rPr>
        <w:t xml:space="preserve"> giá trị </w:t>
      </w:r>
      <w:r w:rsidRPr="00CF623E">
        <w:rPr>
          <w:rFonts w:ascii="Times New Roman" w:eastAsia="Times New Roman" w:hAnsi="Times New Roman" w:cs="Times New Roman"/>
          <w:sz w:val="24"/>
          <w:szCs w:val="24"/>
        </w:rPr>
        <w:t xml:space="preserve">là 102. </w:t>
      </w:r>
      <w:r w:rsidR="00C80543" w:rsidRPr="00CF623E">
        <w:rPr>
          <w:rFonts w:ascii="Times New Roman" w:eastAsia="Times New Roman" w:hAnsi="Times New Roman" w:cs="Times New Roman"/>
          <w:sz w:val="24"/>
          <w:szCs w:val="24"/>
        </w:rPr>
        <w:t>Biết</w:t>
      </w:r>
      <w:r w:rsidR="00C80543" w:rsidRPr="00CF623E">
        <w:rPr>
          <w:rFonts w:ascii="Times New Roman" w:eastAsia="Times New Roman" w:hAnsi="Times New Roman" w:cs="Times New Roman"/>
          <w:sz w:val="24"/>
          <w:szCs w:val="24"/>
          <w:lang w:val="vi-VN"/>
        </w:rPr>
        <w:t xml:space="preserve"> rằng trong phân tử </w:t>
      </w:r>
      <w:r w:rsidRPr="00CF623E">
        <w:rPr>
          <w:rFonts w:ascii="Times New Roman" w:eastAsia="Times New Roman" w:hAnsi="Times New Roman" w:cs="Times New Roman"/>
          <w:sz w:val="24"/>
          <w:szCs w:val="24"/>
        </w:rPr>
        <w:t>A có chứa 1 nguyên tử carbon bất đố</w:t>
      </w:r>
      <w:r w:rsidR="00C80543" w:rsidRPr="00CF623E">
        <w:rPr>
          <w:rFonts w:ascii="Times New Roman" w:eastAsia="Times New Roman" w:hAnsi="Times New Roman" w:cs="Times New Roman"/>
          <w:sz w:val="24"/>
          <w:szCs w:val="24"/>
          <w:lang w:val="vi-VN"/>
        </w:rPr>
        <w:t xml:space="preserve">i và </w:t>
      </w:r>
      <w:r w:rsidRPr="00CF623E">
        <w:rPr>
          <w:rFonts w:ascii="Times New Roman" w:eastAsia="Times New Roman" w:hAnsi="Times New Roman" w:cs="Times New Roman"/>
          <w:sz w:val="24"/>
          <w:szCs w:val="24"/>
        </w:rPr>
        <w:t xml:space="preserve">A </w:t>
      </w:r>
      <w:r w:rsidR="001C1AFB" w:rsidRPr="00CF623E">
        <w:rPr>
          <w:rFonts w:ascii="Times New Roman" w:eastAsia="Times New Roman" w:hAnsi="Times New Roman" w:cs="Times New Roman"/>
          <w:sz w:val="24"/>
          <w:szCs w:val="24"/>
        </w:rPr>
        <w:t>có</w:t>
      </w:r>
      <w:r w:rsidR="001C1AFB" w:rsidRPr="00CF623E">
        <w:rPr>
          <w:rFonts w:ascii="Times New Roman" w:eastAsia="Times New Roman" w:hAnsi="Times New Roman" w:cs="Times New Roman"/>
          <w:sz w:val="24"/>
          <w:szCs w:val="24"/>
          <w:lang w:val="vi-VN"/>
        </w:rPr>
        <w:t xml:space="preserve"> khả năng tác dụng được </w:t>
      </w:r>
      <w:r w:rsidRPr="00CF623E">
        <w:rPr>
          <w:rFonts w:ascii="Times New Roman" w:eastAsia="Times New Roman" w:hAnsi="Times New Roman" w:cs="Times New Roman"/>
          <w:sz w:val="24"/>
          <w:szCs w:val="24"/>
        </w:rPr>
        <w:t>với</w:t>
      </w:r>
      <w:r w:rsidR="00A44B29" w:rsidRPr="00CF623E">
        <w:rPr>
          <w:rFonts w:ascii="Times New Roman" w:eastAsia="Times New Roman" w:hAnsi="Times New Roman" w:cs="Times New Roman"/>
          <w:sz w:val="24"/>
          <w:szCs w:val="24"/>
          <w:lang w:val="vi-VN"/>
        </w:rPr>
        <w:t xml:space="preserve"> các chất</w:t>
      </w:r>
      <w:r w:rsidRPr="00CF623E">
        <w:rPr>
          <w:rFonts w:ascii="Times New Roman" w:eastAsia="Times New Roman" w:hAnsi="Times New Roman" w:cs="Times New Roman"/>
          <w:sz w:val="24"/>
          <w:szCs w:val="24"/>
        </w:rPr>
        <w:t xml:space="preserve"> Na; NaOH; NaHCO</w:t>
      </w:r>
      <w:r w:rsidRPr="00CF623E">
        <w:rPr>
          <w:rFonts w:ascii="Times New Roman" w:eastAsia="Times New Roman" w:hAnsi="Times New Roman" w:cs="Times New Roman"/>
          <w:sz w:val="24"/>
          <w:szCs w:val="24"/>
          <w:vertAlign w:val="subscript"/>
        </w:rPr>
        <w:t>3</w:t>
      </w:r>
      <w:r w:rsidRPr="00CF623E">
        <w:rPr>
          <w:rFonts w:ascii="Times New Roman" w:eastAsia="Times New Roman" w:hAnsi="Times New Roman" w:cs="Times New Roman"/>
          <w:sz w:val="24"/>
          <w:szCs w:val="24"/>
        </w:rPr>
        <w:t xml:space="preserve">. </w:t>
      </w:r>
    </w:p>
    <w:p w14:paraId="47A95AEC" w14:textId="495B77DD" w:rsidR="00554D4F" w:rsidRPr="00CF623E" w:rsidRDefault="00554D4F" w:rsidP="00CF623E">
      <w:pPr>
        <w:spacing w:after="0"/>
        <w:rPr>
          <w:rFonts w:ascii="Times New Roman" w:eastAsia="Times New Roman" w:hAnsi="Times New Roman" w:cs="Times New Roman"/>
          <w:sz w:val="24"/>
          <w:szCs w:val="24"/>
        </w:rPr>
      </w:pPr>
      <w:r w:rsidRPr="00CF623E">
        <w:rPr>
          <w:rFonts w:ascii="Times New Roman" w:eastAsia="Times New Roman" w:hAnsi="Times New Roman" w:cs="Times New Roman"/>
          <w:b/>
          <w:bCs/>
          <w:sz w:val="24"/>
          <w:szCs w:val="24"/>
        </w:rPr>
        <w:t>a</w:t>
      </w:r>
      <w:r w:rsidRPr="00CF623E">
        <w:rPr>
          <w:rFonts w:ascii="Times New Roman" w:eastAsia="Times New Roman" w:hAnsi="Times New Roman" w:cs="Times New Roman"/>
          <w:sz w:val="24"/>
          <w:szCs w:val="24"/>
        </w:rPr>
        <w:t xml:space="preserve">. Hãy xác định công thức cấu tạo của A và viết </w:t>
      </w:r>
      <w:r w:rsidR="00787B3C" w:rsidRPr="00CF623E">
        <w:rPr>
          <w:rFonts w:ascii="Times New Roman" w:eastAsia="Times New Roman" w:hAnsi="Times New Roman" w:cs="Times New Roman"/>
          <w:sz w:val="24"/>
          <w:szCs w:val="24"/>
        </w:rPr>
        <w:t>phương</w:t>
      </w:r>
      <w:r w:rsidR="00787B3C" w:rsidRPr="00CF623E">
        <w:rPr>
          <w:rFonts w:ascii="Times New Roman" w:eastAsia="Times New Roman" w:hAnsi="Times New Roman" w:cs="Times New Roman"/>
          <w:sz w:val="24"/>
          <w:szCs w:val="24"/>
          <w:lang w:val="vi-VN"/>
        </w:rPr>
        <w:t xml:space="preserve"> trình hoá học của các </w:t>
      </w:r>
      <w:r w:rsidRPr="00CF623E">
        <w:rPr>
          <w:rFonts w:ascii="Times New Roman" w:eastAsia="Times New Roman" w:hAnsi="Times New Roman" w:cs="Times New Roman"/>
          <w:sz w:val="24"/>
          <w:szCs w:val="24"/>
        </w:rPr>
        <w:t xml:space="preserve">phản ứng xảy ra. </w:t>
      </w:r>
    </w:p>
    <w:p w14:paraId="7B05B361" w14:textId="5D2F268B" w:rsidR="007D2FB5" w:rsidRPr="00CF623E" w:rsidRDefault="00554D4F" w:rsidP="00CF623E">
      <w:pPr>
        <w:spacing w:after="0"/>
        <w:jc w:val="both"/>
        <w:rPr>
          <w:rFonts w:ascii="Times New Roman" w:hAnsi="Times New Roman" w:cs="Times New Roman"/>
          <w:b/>
          <w:bCs/>
          <w:sz w:val="24"/>
          <w:szCs w:val="24"/>
          <w:lang w:val="pt-BR"/>
        </w:rPr>
      </w:pPr>
      <w:r w:rsidRPr="00CF623E">
        <w:rPr>
          <w:rFonts w:ascii="Times New Roman" w:hAnsi="Times New Roman" w:cs="Times New Roman"/>
          <w:b/>
          <w:bCs/>
          <w:sz w:val="24"/>
          <w:szCs w:val="24"/>
          <w:lang w:val="pt-BR"/>
        </w:rPr>
        <w:t xml:space="preserve">b. </w:t>
      </w:r>
      <w:r w:rsidR="00EC137D" w:rsidRPr="00CF623E">
        <w:rPr>
          <w:rFonts w:ascii="Times New Roman" w:hAnsi="Times New Roman" w:cs="Times New Roman"/>
          <w:sz w:val="24"/>
          <w:szCs w:val="24"/>
          <w:lang w:val="pt-BR"/>
        </w:rPr>
        <w:t>Vào năm 1904 khi nhà hóa học người Đức W. Marckwald đun nóng hợp chất B có công thức phân tử</w:t>
      </w:r>
      <w:r w:rsidR="007D2FB5" w:rsidRPr="00CF623E">
        <w:rPr>
          <w:rFonts w:ascii="Times New Roman" w:hAnsi="Times New Roman" w:cs="Times New Roman"/>
          <w:sz w:val="24"/>
          <w:szCs w:val="24"/>
          <w:lang w:val="vi-VN"/>
        </w:rPr>
        <w:t xml:space="preserve"> </w:t>
      </w:r>
      <w:r w:rsidR="005B487C" w:rsidRPr="00CF623E">
        <w:rPr>
          <w:rFonts w:ascii="Times New Roman" w:hAnsi="Times New Roman" w:cs="Times New Roman"/>
          <w:sz w:val="24"/>
          <w:szCs w:val="24"/>
          <w:lang w:val="pt-BR"/>
        </w:rPr>
        <w:t>C</w:t>
      </w:r>
      <w:r w:rsidR="005B487C" w:rsidRPr="00CF623E">
        <w:rPr>
          <w:rFonts w:ascii="Times New Roman" w:hAnsi="Times New Roman" w:cs="Times New Roman"/>
          <w:sz w:val="24"/>
          <w:szCs w:val="24"/>
          <w:vertAlign w:val="subscript"/>
          <w:lang w:val="pt-BR"/>
        </w:rPr>
        <w:t>6</w:t>
      </w:r>
      <w:r w:rsidR="005B487C" w:rsidRPr="00CF623E">
        <w:rPr>
          <w:rFonts w:ascii="Times New Roman" w:hAnsi="Times New Roman" w:cs="Times New Roman"/>
          <w:sz w:val="24"/>
          <w:szCs w:val="24"/>
          <w:lang w:val="pt-BR"/>
        </w:rPr>
        <w:t>H</w:t>
      </w:r>
      <w:r w:rsidR="005B487C" w:rsidRPr="00CF623E">
        <w:rPr>
          <w:rFonts w:ascii="Times New Roman" w:hAnsi="Times New Roman" w:cs="Times New Roman"/>
          <w:sz w:val="24"/>
          <w:szCs w:val="24"/>
          <w:vertAlign w:val="subscript"/>
          <w:lang w:val="pt-BR"/>
        </w:rPr>
        <w:t>10</w:t>
      </w:r>
      <w:r w:rsidR="005B487C" w:rsidRPr="00CF623E">
        <w:rPr>
          <w:rFonts w:ascii="Times New Roman" w:hAnsi="Times New Roman" w:cs="Times New Roman"/>
          <w:sz w:val="24"/>
          <w:szCs w:val="24"/>
          <w:lang w:val="pt-BR"/>
        </w:rPr>
        <w:t>O</w:t>
      </w:r>
      <w:r w:rsidR="005B487C" w:rsidRPr="00CF623E">
        <w:rPr>
          <w:rFonts w:ascii="Times New Roman" w:hAnsi="Times New Roman" w:cs="Times New Roman"/>
          <w:sz w:val="24"/>
          <w:szCs w:val="24"/>
          <w:vertAlign w:val="subscript"/>
          <w:lang w:val="pt-BR"/>
        </w:rPr>
        <w:t>4</w:t>
      </w:r>
      <w:r w:rsidR="005B487C" w:rsidRPr="00CF623E">
        <w:rPr>
          <w:rFonts w:ascii="Times New Roman" w:hAnsi="Times New Roman" w:cs="Times New Roman"/>
          <w:sz w:val="24"/>
          <w:szCs w:val="24"/>
          <w:lang w:val="pt-BR"/>
        </w:rPr>
        <w:t xml:space="preserve"> không có tính quang hoạt </w:t>
      </w:r>
      <w:r w:rsidR="00EC137D" w:rsidRPr="00CF623E">
        <w:rPr>
          <w:rFonts w:ascii="Times New Roman" w:hAnsi="Times New Roman" w:cs="Times New Roman"/>
          <w:sz w:val="24"/>
          <w:szCs w:val="24"/>
          <w:lang w:val="pt-BR"/>
        </w:rPr>
        <w:t xml:space="preserve">với </w:t>
      </w:r>
      <w:r w:rsidR="007C5453" w:rsidRPr="00CF623E">
        <w:rPr>
          <w:rFonts w:ascii="Times New Roman" w:hAnsi="Times New Roman" w:cs="Times New Roman"/>
          <w:sz w:val="24"/>
          <w:szCs w:val="24"/>
          <w:lang w:val="pt-BR"/>
        </w:rPr>
        <w:t>xúc tác</w:t>
      </w:r>
      <w:r w:rsidR="00EC137D" w:rsidRPr="00CF623E">
        <w:rPr>
          <w:rFonts w:ascii="Times New Roman" w:hAnsi="Times New Roman" w:cs="Times New Roman"/>
          <w:sz w:val="24"/>
          <w:szCs w:val="24"/>
          <w:lang w:val="pt-BR"/>
        </w:rPr>
        <w:t xml:space="preserve"> thu được </w:t>
      </w:r>
      <w:r w:rsidR="005B487C" w:rsidRPr="00CF623E">
        <w:rPr>
          <w:rFonts w:ascii="Times New Roman" w:hAnsi="Times New Roman" w:cs="Times New Roman"/>
          <w:sz w:val="24"/>
          <w:szCs w:val="24"/>
          <w:lang w:val="pt-BR"/>
        </w:rPr>
        <w:t>hợp chất A</w:t>
      </w:r>
      <w:r w:rsidR="008F5E26" w:rsidRPr="00CF623E">
        <w:rPr>
          <w:rFonts w:ascii="Times New Roman" w:hAnsi="Times New Roman" w:cs="Times New Roman"/>
          <w:sz w:val="24"/>
          <w:szCs w:val="24"/>
          <w:lang w:val="pt-BR"/>
        </w:rPr>
        <w:t xml:space="preserve"> và CO</w:t>
      </w:r>
      <w:r w:rsidR="008F5E26" w:rsidRPr="00CF623E">
        <w:rPr>
          <w:rFonts w:ascii="Times New Roman" w:hAnsi="Times New Roman" w:cs="Times New Roman"/>
          <w:sz w:val="24"/>
          <w:szCs w:val="24"/>
          <w:vertAlign w:val="subscript"/>
          <w:lang w:val="pt-BR"/>
        </w:rPr>
        <w:t>2</w:t>
      </w:r>
      <w:r w:rsidR="005B487C" w:rsidRPr="00CF623E">
        <w:rPr>
          <w:rFonts w:ascii="Times New Roman" w:hAnsi="Times New Roman" w:cs="Times New Roman"/>
          <w:sz w:val="24"/>
          <w:szCs w:val="24"/>
          <w:lang w:val="pt-BR"/>
        </w:rPr>
        <w:t xml:space="preserve">. </w:t>
      </w:r>
      <w:r w:rsidR="007C5453" w:rsidRPr="00CF623E">
        <w:rPr>
          <w:rFonts w:ascii="Times New Roman" w:hAnsi="Times New Roman" w:cs="Times New Roman"/>
          <w:sz w:val="24"/>
          <w:szCs w:val="24"/>
          <w:lang w:val="pt-BR"/>
        </w:rPr>
        <w:t>Hãy xác định công thức cấu tạo của B</w:t>
      </w:r>
      <w:r w:rsidR="008F5E26" w:rsidRPr="00CF623E">
        <w:rPr>
          <w:rFonts w:ascii="Times New Roman" w:hAnsi="Times New Roman" w:cs="Times New Roman"/>
          <w:sz w:val="24"/>
          <w:szCs w:val="24"/>
          <w:lang w:val="pt-BR"/>
        </w:rPr>
        <w:t xml:space="preserve">. </w:t>
      </w:r>
    </w:p>
    <w:p w14:paraId="761EC182" w14:textId="48672582" w:rsidR="007D2FB5" w:rsidRPr="00CF623E" w:rsidRDefault="00E67196" w:rsidP="00CF623E">
      <w:pPr>
        <w:spacing w:after="0"/>
        <w:jc w:val="both"/>
        <w:rPr>
          <w:rFonts w:ascii="Times New Roman" w:hAnsi="Times New Roman" w:cs="Times New Roman"/>
          <w:sz w:val="24"/>
          <w:szCs w:val="24"/>
          <w:lang w:val="pt-BR"/>
        </w:rPr>
      </w:pPr>
      <w:r w:rsidRPr="00CF623E">
        <w:rPr>
          <w:rFonts w:ascii="Times New Roman" w:hAnsi="Times New Roman" w:cs="Times New Roman"/>
          <w:b/>
          <w:bCs/>
          <w:sz w:val="24"/>
          <w:szCs w:val="24"/>
          <w:lang w:val="pt-BR"/>
        </w:rPr>
        <w:t xml:space="preserve">c. </w:t>
      </w:r>
      <w:r w:rsidRPr="00CF623E">
        <w:rPr>
          <w:rFonts w:ascii="Times New Roman" w:hAnsi="Times New Roman" w:cs="Times New Roman"/>
          <w:sz w:val="24"/>
          <w:szCs w:val="24"/>
          <w:lang w:val="pt-BR"/>
        </w:rPr>
        <w:t>A tham gia vào chuỗi biến hóa sau:</w:t>
      </w:r>
    </w:p>
    <w:p w14:paraId="2A5ACE96" w14:textId="0AAE3CBB" w:rsidR="00D25482" w:rsidRPr="00CF623E" w:rsidRDefault="00D25482" w:rsidP="00AA679A">
      <w:pPr>
        <w:spacing w:after="0"/>
        <w:ind w:firstLine="720"/>
        <w:jc w:val="center"/>
        <w:rPr>
          <w:rFonts w:ascii="Times New Roman" w:hAnsi="Times New Roman" w:cs="Times New Roman"/>
          <w:b/>
          <w:bCs/>
          <w:sz w:val="24"/>
          <w:szCs w:val="24"/>
          <w:lang w:val="pt-BR"/>
        </w:rPr>
      </w:pPr>
      <w:r w:rsidRPr="00CF623E">
        <w:rPr>
          <w:rFonts w:ascii="Times New Roman" w:hAnsi="Times New Roman" w:cs="Times New Roman"/>
          <w:b/>
          <w:bCs/>
          <w:noProof/>
          <w:sz w:val="24"/>
          <w:szCs w:val="24"/>
          <w:lang w:val="pt-BR"/>
        </w:rPr>
        <w:drawing>
          <wp:inline distT="0" distB="0" distL="0" distR="0" wp14:anchorId="595C7B25" wp14:editId="4B91D0EE">
            <wp:extent cx="3244427" cy="927536"/>
            <wp:effectExtent l="0" t="0" r="0" b="0"/>
            <wp:docPr id="1970465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65015" name="Picture 19704650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668" cy="943615"/>
                    </a:xfrm>
                    <a:prstGeom prst="rect">
                      <a:avLst/>
                    </a:prstGeom>
                  </pic:spPr>
                </pic:pic>
              </a:graphicData>
            </a:graphic>
          </wp:inline>
        </w:drawing>
      </w:r>
    </w:p>
    <w:p w14:paraId="00DA7114" w14:textId="7FFB488C" w:rsidR="00D40FD8" w:rsidRPr="00CF623E" w:rsidRDefault="00D40FD8" w:rsidP="00CF623E">
      <w:pPr>
        <w:spacing w:after="0"/>
        <w:jc w:val="both"/>
        <w:rPr>
          <w:rFonts w:ascii="Times New Roman" w:hAnsi="Times New Roman" w:cs="Times New Roman"/>
          <w:sz w:val="24"/>
          <w:szCs w:val="24"/>
          <w:lang w:val="pt-BR"/>
        </w:rPr>
      </w:pPr>
      <w:r w:rsidRPr="00CF623E">
        <w:rPr>
          <w:rFonts w:ascii="Times New Roman" w:hAnsi="Times New Roman" w:cs="Times New Roman"/>
          <w:sz w:val="24"/>
          <w:szCs w:val="24"/>
          <w:lang w:val="pt-BR"/>
        </w:rPr>
        <w:t>Các phản ứng (1), (2) xảy ra theo đúng tỉ lệ mol</w:t>
      </w:r>
      <w:r w:rsidR="00786E1B" w:rsidRPr="00CF623E">
        <w:rPr>
          <w:rFonts w:ascii="Times New Roman" w:hAnsi="Times New Roman" w:cs="Times New Roman"/>
          <w:sz w:val="24"/>
          <w:szCs w:val="24"/>
          <w:lang w:val="pt-BR"/>
        </w:rPr>
        <w:t>. Hãy xác định công thức cấu tạo của D, E, G</w:t>
      </w:r>
      <w:r w:rsidR="00836A8A" w:rsidRPr="00CF623E">
        <w:rPr>
          <w:rFonts w:ascii="Times New Roman" w:hAnsi="Times New Roman" w:cs="Times New Roman"/>
          <w:sz w:val="24"/>
          <w:szCs w:val="24"/>
          <w:lang w:val="pt-BR"/>
        </w:rPr>
        <w:t>. Biết LiAlH</w:t>
      </w:r>
      <w:r w:rsidR="00836A8A" w:rsidRPr="00CF623E">
        <w:rPr>
          <w:rFonts w:ascii="Times New Roman" w:hAnsi="Times New Roman" w:cs="Times New Roman"/>
          <w:sz w:val="24"/>
          <w:szCs w:val="24"/>
          <w:vertAlign w:val="subscript"/>
          <w:lang w:val="pt-BR"/>
        </w:rPr>
        <w:t>4</w:t>
      </w:r>
      <w:r w:rsidR="00836A8A" w:rsidRPr="00CF623E">
        <w:rPr>
          <w:rFonts w:ascii="Times New Roman" w:hAnsi="Times New Roman" w:cs="Times New Roman"/>
          <w:sz w:val="24"/>
          <w:szCs w:val="24"/>
          <w:lang w:val="pt-BR"/>
        </w:rPr>
        <w:t xml:space="preserve"> là tác nhân khử. </w:t>
      </w:r>
    </w:p>
    <w:p w14:paraId="0335F5A0" w14:textId="09F3555B" w:rsidR="001372CD" w:rsidRPr="00CF623E" w:rsidRDefault="001372CD" w:rsidP="00CF623E">
      <w:pPr>
        <w:spacing w:after="0"/>
        <w:jc w:val="center"/>
        <w:rPr>
          <w:rFonts w:ascii="Times New Roman" w:hAnsi="Times New Roman" w:cs="Times New Roman"/>
          <w:b/>
          <w:bCs/>
          <w:sz w:val="24"/>
          <w:szCs w:val="24"/>
          <w:lang w:val="pt-BR"/>
        </w:rPr>
      </w:pPr>
      <w:r w:rsidRPr="00CF623E">
        <w:rPr>
          <w:rFonts w:ascii="Times New Roman" w:hAnsi="Times New Roman" w:cs="Times New Roman"/>
          <w:b/>
          <w:bCs/>
          <w:sz w:val="24"/>
          <w:szCs w:val="24"/>
          <w:lang w:val="pt-BR"/>
        </w:rPr>
        <w:t>----------------------------------------</w:t>
      </w:r>
      <w:r w:rsidR="00C3445F" w:rsidRPr="00CF623E">
        <w:rPr>
          <w:rFonts w:ascii="Times New Roman" w:hAnsi="Times New Roman" w:cs="Times New Roman"/>
          <w:b/>
          <w:bCs/>
          <w:sz w:val="24"/>
          <w:szCs w:val="24"/>
          <w:lang w:val="pt-BR"/>
        </w:rPr>
        <w:t>--------------</w:t>
      </w:r>
      <w:r w:rsidRPr="00CF623E">
        <w:rPr>
          <w:rFonts w:ascii="Times New Roman" w:hAnsi="Times New Roman" w:cs="Times New Roman"/>
          <w:b/>
          <w:bCs/>
          <w:sz w:val="24"/>
          <w:szCs w:val="24"/>
          <w:lang w:val="pt-BR"/>
        </w:rPr>
        <w:t>HẾT ----------------------------------------------------</w:t>
      </w:r>
    </w:p>
    <w:p w14:paraId="10798926" w14:textId="77777777" w:rsidR="002B0A65" w:rsidRPr="00CF623E" w:rsidRDefault="001372CD" w:rsidP="00CF623E">
      <w:pPr>
        <w:spacing w:after="0"/>
        <w:jc w:val="center"/>
        <w:rPr>
          <w:rFonts w:ascii="Times New Roman" w:hAnsi="Times New Roman" w:cs="Times New Roman"/>
          <w:sz w:val="24"/>
          <w:szCs w:val="24"/>
          <w:lang w:val="pt-BR"/>
        </w:rPr>
      </w:pPr>
      <w:r w:rsidRPr="00CF623E">
        <w:rPr>
          <w:rFonts w:ascii="Times New Roman" w:hAnsi="Times New Roman" w:cs="Times New Roman"/>
          <w:sz w:val="24"/>
          <w:szCs w:val="24"/>
          <w:lang w:val="pt-BR"/>
        </w:rPr>
        <w:t xml:space="preserve">Cho: H = 1; Li = 7; C = 12; N = 14; O = 16; Na = 23; Mg = 24; Al = 27; P = 31; K = 39; S = 32; </w:t>
      </w:r>
    </w:p>
    <w:p w14:paraId="07E8BF2B" w14:textId="404775A8" w:rsidR="001372CD" w:rsidRPr="00CF623E" w:rsidRDefault="001372CD" w:rsidP="00CF623E">
      <w:pPr>
        <w:spacing w:after="0"/>
        <w:jc w:val="center"/>
        <w:rPr>
          <w:rFonts w:ascii="Times New Roman" w:hAnsi="Times New Roman" w:cs="Times New Roman"/>
          <w:sz w:val="24"/>
          <w:szCs w:val="24"/>
          <w:lang w:val="pt-BR"/>
        </w:rPr>
      </w:pPr>
      <w:r w:rsidRPr="00CF623E">
        <w:rPr>
          <w:rFonts w:ascii="Times New Roman" w:hAnsi="Times New Roman" w:cs="Times New Roman"/>
          <w:sz w:val="24"/>
          <w:szCs w:val="24"/>
          <w:lang w:val="pt-BR"/>
        </w:rPr>
        <w:t>Cl = 35,5; Mn = 55;</w:t>
      </w:r>
      <w:r w:rsidR="00143F2D" w:rsidRPr="00CF623E">
        <w:rPr>
          <w:rFonts w:ascii="Times New Roman" w:hAnsi="Times New Roman" w:cs="Times New Roman"/>
          <w:sz w:val="24"/>
          <w:szCs w:val="24"/>
          <w:lang w:val="pt-BR"/>
        </w:rPr>
        <w:t xml:space="preserve"> Zn</w:t>
      </w:r>
      <w:r w:rsidR="002B0A65" w:rsidRPr="00CF623E">
        <w:rPr>
          <w:rFonts w:ascii="Times New Roman" w:hAnsi="Times New Roman" w:cs="Times New Roman"/>
          <w:sz w:val="24"/>
          <w:szCs w:val="24"/>
          <w:lang w:val="vi-VN"/>
        </w:rPr>
        <w:t xml:space="preserve"> </w:t>
      </w:r>
      <w:r w:rsidR="00143F2D" w:rsidRPr="00CF623E">
        <w:rPr>
          <w:rFonts w:ascii="Times New Roman" w:hAnsi="Times New Roman" w:cs="Times New Roman"/>
          <w:sz w:val="24"/>
          <w:szCs w:val="24"/>
          <w:lang w:val="pt-BR"/>
        </w:rPr>
        <w:t>=</w:t>
      </w:r>
      <w:r w:rsidR="002B0A65" w:rsidRPr="00CF623E">
        <w:rPr>
          <w:rFonts w:ascii="Times New Roman" w:hAnsi="Times New Roman" w:cs="Times New Roman"/>
          <w:sz w:val="24"/>
          <w:szCs w:val="24"/>
          <w:lang w:val="vi-VN"/>
        </w:rPr>
        <w:t xml:space="preserve"> </w:t>
      </w:r>
      <w:r w:rsidR="00143F2D" w:rsidRPr="00CF623E">
        <w:rPr>
          <w:rFonts w:ascii="Times New Roman" w:hAnsi="Times New Roman" w:cs="Times New Roman"/>
          <w:sz w:val="24"/>
          <w:szCs w:val="24"/>
          <w:lang w:val="pt-BR"/>
        </w:rPr>
        <w:t>65; Fe</w:t>
      </w:r>
      <w:r w:rsidR="002B0A65" w:rsidRPr="00CF623E">
        <w:rPr>
          <w:rFonts w:ascii="Times New Roman" w:hAnsi="Times New Roman" w:cs="Times New Roman"/>
          <w:sz w:val="24"/>
          <w:szCs w:val="24"/>
          <w:lang w:val="vi-VN"/>
        </w:rPr>
        <w:t xml:space="preserve"> =</w:t>
      </w:r>
      <w:r w:rsidR="00143F2D" w:rsidRPr="00CF623E">
        <w:rPr>
          <w:rFonts w:ascii="Times New Roman" w:hAnsi="Times New Roman" w:cs="Times New Roman"/>
          <w:sz w:val="24"/>
          <w:szCs w:val="24"/>
          <w:lang w:val="pt-BR"/>
        </w:rPr>
        <w:t xml:space="preserve"> 56;</w:t>
      </w:r>
      <w:r w:rsidRPr="00CF623E">
        <w:rPr>
          <w:rFonts w:ascii="Times New Roman" w:hAnsi="Times New Roman" w:cs="Times New Roman"/>
          <w:sz w:val="24"/>
          <w:szCs w:val="24"/>
          <w:lang w:val="pt-BR"/>
        </w:rPr>
        <w:t xml:space="preserve"> </w:t>
      </w:r>
      <w:r w:rsidR="006A2FAD" w:rsidRPr="00CF623E">
        <w:rPr>
          <w:rFonts w:ascii="Times New Roman" w:hAnsi="Times New Roman" w:cs="Times New Roman"/>
          <w:sz w:val="24"/>
          <w:szCs w:val="24"/>
          <w:lang w:val="pt-BR"/>
        </w:rPr>
        <w:t>Cu</w:t>
      </w:r>
      <w:r w:rsidR="002B0A65" w:rsidRPr="00CF623E">
        <w:rPr>
          <w:rFonts w:ascii="Times New Roman" w:hAnsi="Times New Roman" w:cs="Times New Roman"/>
          <w:sz w:val="24"/>
          <w:szCs w:val="24"/>
          <w:lang w:val="vi-VN"/>
        </w:rPr>
        <w:t xml:space="preserve"> </w:t>
      </w:r>
      <w:r w:rsidR="006A2FAD" w:rsidRPr="00CF623E">
        <w:rPr>
          <w:rFonts w:ascii="Times New Roman" w:hAnsi="Times New Roman" w:cs="Times New Roman"/>
          <w:sz w:val="24"/>
          <w:szCs w:val="24"/>
          <w:lang w:val="pt-BR"/>
        </w:rPr>
        <w:t>=</w:t>
      </w:r>
      <w:r w:rsidR="002B0A65" w:rsidRPr="00CF623E">
        <w:rPr>
          <w:rFonts w:ascii="Times New Roman" w:hAnsi="Times New Roman" w:cs="Times New Roman"/>
          <w:sz w:val="24"/>
          <w:szCs w:val="24"/>
          <w:lang w:val="vi-VN"/>
        </w:rPr>
        <w:t xml:space="preserve"> </w:t>
      </w:r>
      <w:r w:rsidR="006A2FAD" w:rsidRPr="00CF623E">
        <w:rPr>
          <w:rFonts w:ascii="Times New Roman" w:hAnsi="Times New Roman" w:cs="Times New Roman"/>
          <w:sz w:val="24"/>
          <w:szCs w:val="24"/>
          <w:lang w:val="pt-BR"/>
        </w:rPr>
        <w:t xml:space="preserve">64; </w:t>
      </w:r>
      <w:r w:rsidRPr="00CF623E">
        <w:rPr>
          <w:rFonts w:ascii="Times New Roman" w:hAnsi="Times New Roman" w:cs="Times New Roman"/>
          <w:sz w:val="24"/>
          <w:szCs w:val="24"/>
          <w:lang w:val="pt-BR"/>
        </w:rPr>
        <w:t>Rb = 85.</w:t>
      </w:r>
    </w:p>
    <w:p w14:paraId="06FA833B" w14:textId="77777777" w:rsidR="001372CD" w:rsidRPr="00CF623E" w:rsidRDefault="001372CD" w:rsidP="00CF623E">
      <w:pPr>
        <w:spacing w:after="0"/>
        <w:jc w:val="both"/>
        <w:rPr>
          <w:rFonts w:ascii="Times New Roman" w:hAnsi="Times New Roman" w:cs="Times New Roman"/>
          <w:sz w:val="24"/>
          <w:szCs w:val="24"/>
          <w:lang w:val="vi-VN"/>
        </w:rPr>
      </w:pPr>
    </w:p>
    <w:p w14:paraId="53892129" w14:textId="7FE6486E" w:rsidR="00344164" w:rsidRPr="00CF623E" w:rsidRDefault="001372CD" w:rsidP="00CF623E">
      <w:pPr>
        <w:spacing w:after="0"/>
        <w:jc w:val="center"/>
        <w:rPr>
          <w:rFonts w:ascii="Times New Roman" w:hAnsi="Times New Roman" w:cs="Times New Roman"/>
          <w:sz w:val="24"/>
          <w:szCs w:val="24"/>
          <w:lang w:val="pt-BR"/>
        </w:rPr>
      </w:pPr>
      <w:r w:rsidRPr="00CF623E">
        <w:rPr>
          <w:rFonts w:ascii="Times New Roman" w:hAnsi="Times New Roman" w:cs="Times New Roman"/>
          <w:sz w:val="24"/>
          <w:szCs w:val="24"/>
          <w:lang w:val="pt-BR"/>
        </w:rPr>
        <w:t>Thí sinh không sử dụng tài liệu, cán bộ coi thi không giải thích gì thêm.</w:t>
      </w:r>
    </w:p>
    <w:p w14:paraId="0CECA432" w14:textId="77777777" w:rsidR="00CF623E" w:rsidRPr="00CF623E" w:rsidRDefault="00344164" w:rsidP="00CF623E">
      <w:pPr>
        <w:spacing w:after="0"/>
        <w:rPr>
          <w:rFonts w:ascii="Times New Roman" w:hAnsi="Times New Roman" w:cs="Times New Roman"/>
          <w:sz w:val="24"/>
          <w:szCs w:val="24"/>
          <w:lang w:val="pt-BR"/>
        </w:rPr>
      </w:pPr>
      <w:r w:rsidRPr="00CF623E">
        <w:rPr>
          <w:rFonts w:ascii="Times New Roman" w:hAnsi="Times New Roman" w:cs="Times New Roman"/>
          <w:sz w:val="24"/>
          <w:szCs w:val="24"/>
          <w:lang w:val="pt-B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201"/>
      </w:tblGrid>
      <w:tr w:rsidR="00CF623E" w:rsidRPr="00CF623E" w14:paraId="2E6C84D7" w14:textId="77777777" w:rsidTr="00BA2CD0">
        <w:tc>
          <w:tcPr>
            <w:tcW w:w="4219" w:type="dxa"/>
          </w:tcPr>
          <w:p w14:paraId="29649B52" w14:textId="77777777" w:rsidR="00CF623E" w:rsidRPr="00CF623E" w:rsidRDefault="00CF623E" w:rsidP="00CF623E">
            <w:pPr>
              <w:spacing w:after="0"/>
              <w:jc w:val="center"/>
              <w:rPr>
                <w:rFonts w:ascii="Times New Roman" w:hAnsi="Times New Roman" w:cs="Times New Roman"/>
                <w:b/>
                <w:bCs/>
                <w:sz w:val="24"/>
                <w:szCs w:val="24"/>
              </w:rPr>
            </w:pPr>
            <w:r w:rsidRPr="00CF623E">
              <w:rPr>
                <w:rFonts w:ascii="Times New Roman" w:hAnsi="Times New Roman" w:cs="Times New Roman"/>
                <w:b/>
                <w:bCs/>
                <w:sz w:val="24"/>
                <w:szCs w:val="24"/>
              </w:rPr>
              <w:lastRenderedPageBreak/>
              <w:t>TRƯỜNG ĐH SƯ PHẠM HÀ NỘI</w:t>
            </w:r>
          </w:p>
          <w:p w14:paraId="13A763CC"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b/>
                <w:bCs/>
                <w:sz w:val="24"/>
                <w:szCs w:val="24"/>
              </w:rPr>
              <w:t>TRƯỜNG THPT CHUYÊN</w:t>
            </w:r>
          </w:p>
        </w:tc>
        <w:tc>
          <w:tcPr>
            <w:tcW w:w="6201" w:type="dxa"/>
          </w:tcPr>
          <w:p w14:paraId="17AC35C5" w14:textId="77777777" w:rsidR="00CF623E" w:rsidRPr="00CF623E" w:rsidRDefault="00CF623E" w:rsidP="00CF623E">
            <w:pPr>
              <w:spacing w:after="0"/>
              <w:jc w:val="center"/>
              <w:rPr>
                <w:rFonts w:ascii="Times New Roman" w:hAnsi="Times New Roman" w:cs="Times New Roman"/>
                <w:b/>
                <w:bCs/>
                <w:sz w:val="24"/>
                <w:szCs w:val="24"/>
                <w:lang w:val="vi-VN"/>
              </w:rPr>
            </w:pPr>
            <w:r w:rsidRPr="00CF623E">
              <w:rPr>
                <w:rFonts w:ascii="Times New Roman" w:hAnsi="Times New Roman" w:cs="Times New Roman"/>
                <w:b/>
                <w:bCs/>
                <w:sz w:val="24"/>
                <w:szCs w:val="24"/>
                <w:lang w:val="vi-VN"/>
              </w:rPr>
              <w:t>KÌ THI THỬ VÀO LỚP 10 THPT CHUYÊN</w:t>
            </w:r>
          </w:p>
          <w:p w14:paraId="449783EF" w14:textId="77777777" w:rsidR="00CF623E" w:rsidRPr="00CF623E" w:rsidRDefault="00CF623E" w:rsidP="00CF623E">
            <w:pPr>
              <w:spacing w:after="0"/>
              <w:jc w:val="center"/>
              <w:rPr>
                <w:rFonts w:ascii="Times New Roman" w:hAnsi="Times New Roman" w:cs="Times New Roman"/>
                <w:b/>
                <w:bCs/>
                <w:sz w:val="24"/>
                <w:szCs w:val="24"/>
                <w:lang w:val="vi-VN"/>
              </w:rPr>
            </w:pPr>
            <w:r w:rsidRPr="00CF623E">
              <w:rPr>
                <w:rFonts w:ascii="Times New Roman" w:hAnsi="Times New Roman" w:cs="Times New Roman"/>
                <w:b/>
                <w:bCs/>
                <w:sz w:val="24"/>
                <w:szCs w:val="24"/>
                <w:lang w:val="vi-VN"/>
              </w:rPr>
              <w:t>NĂM 2025 – LẦN 2</w:t>
            </w:r>
          </w:p>
          <w:p w14:paraId="03AD389A" w14:textId="77777777" w:rsidR="00CF623E" w:rsidRPr="00CF623E" w:rsidRDefault="00CF623E" w:rsidP="00CF623E">
            <w:pPr>
              <w:spacing w:after="0"/>
              <w:jc w:val="center"/>
              <w:rPr>
                <w:rFonts w:ascii="Times New Roman" w:hAnsi="Times New Roman" w:cs="Times New Roman"/>
                <w:b/>
                <w:bCs/>
                <w:sz w:val="24"/>
                <w:szCs w:val="24"/>
                <w:lang w:val="vi-VN"/>
              </w:rPr>
            </w:pPr>
            <w:r w:rsidRPr="00CF623E">
              <w:rPr>
                <w:rFonts w:ascii="Times New Roman" w:hAnsi="Times New Roman" w:cs="Times New Roman"/>
                <w:b/>
                <w:bCs/>
                <w:sz w:val="24"/>
                <w:szCs w:val="24"/>
                <w:lang w:val="vi-VN"/>
              </w:rPr>
              <w:t>BÀI THI MÔN: HÓA HỌC</w:t>
            </w:r>
          </w:p>
          <w:p w14:paraId="27611814"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lang w:val="vi-VN"/>
              </w:rPr>
              <w:t>Dành cho các thí sinh thi thủ vào chuyên Hóa</w:t>
            </w:r>
          </w:p>
          <w:p w14:paraId="4BE86B63" w14:textId="3E5659CB"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lang w:val="vi-VN"/>
              </w:rPr>
              <w:t>Thời gian làm bài: 120 phút</w:t>
            </w:r>
            <w:r>
              <w:rPr>
                <w:rFonts w:ascii="Times New Roman" w:hAnsi="Times New Roman" w:cs="Times New Roman"/>
                <w:sz w:val="24"/>
                <w:szCs w:val="24"/>
              </w:rPr>
              <w:t xml:space="preserve"> - </w:t>
            </w:r>
            <w:r w:rsidRPr="00CF623E">
              <w:rPr>
                <w:rFonts w:ascii="Times New Roman" w:hAnsi="Times New Roman" w:cs="Times New Roman"/>
                <w:sz w:val="24"/>
                <w:szCs w:val="24"/>
                <w:lang w:val="vi-VN"/>
              </w:rPr>
              <w:t>(không kể thời gian phát đề)</w:t>
            </w:r>
          </w:p>
        </w:tc>
      </w:tr>
    </w:tbl>
    <w:p w14:paraId="1430F7B6" w14:textId="77777777" w:rsidR="00CF623E" w:rsidRPr="00CF623E" w:rsidRDefault="00CF623E" w:rsidP="00CF623E">
      <w:pPr>
        <w:spacing w:after="0"/>
        <w:rPr>
          <w:rFonts w:ascii="Times New Roman" w:hAnsi="Times New Roman" w:cs="Times New Roman"/>
          <w:sz w:val="24"/>
          <w:szCs w:val="24"/>
          <w:lang w:val="vi-VN"/>
        </w:rPr>
      </w:pPr>
    </w:p>
    <w:p w14:paraId="359BBF29" w14:textId="77777777" w:rsidR="00CF623E" w:rsidRPr="00CF623E" w:rsidRDefault="00CF623E" w:rsidP="00CF623E">
      <w:pPr>
        <w:spacing w:after="0"/>
        <w:rPr>
          <w:rFonts w:ascii="Times New Roman" w:hAnsi="Times New Roman" w:cs="Times New Roman"/>
          <w:b/>
          <w:bCs/>
          <w:sz w:val="24"/>
          <w:szCs w:val="24"/>
          <w:lang w:val="vi-VN"/>
        </w:rPr>
      </w:pPr>
      <w:r w:rsidRPr="00CF623E">
        <w:rPr>
          <w:rFonts w:ascii="Times New Roman" w:hAnsi="Times New Roman" w:cs="Times New Roman"/>
          <w:b/>
          <w:bCs/>
          <w:sz w:val="24"/>
          <w:szCs w:val="24"/>
        </w:rPr>
        <w:t xml:space="preserve">Câu I. </w:t>
      </w:r>
    </w:p>
    <w:p w14:paraId="33014AA8" w14:textId="77777777" w:rsidR="00CF623E" w:rsidRPr="00CF623E" w:rsidRDefault="00CF623E" w:rsidP="00CF623E">
      <w:pPr>
        <w:spacing w:after="0"/>
        <w:jc w:val="both"/>
        <w:rPr>
          <w:rFonts w:ascii="Times New Roman" w:hAnsi="Times New Roman" w:cs="Times New Roman"/>
          <w:sz w:val="24"/>
          <w:szCs w:val="24"/>
        </w:rPr>
      </w:pPr>
      <w:r w:rsidRPr="00CF623E">
        <w:rPr>
          <w:rFonts w:ascii="Times New Roman" w:hAnsi="Times New Roman" w:cs="Times New Roman"/>
          <w:sz w:val="24"/>
          <w:szCs w:val="24"/>
        </w:rPr>
        <w:t xml:space="preserve">1. X là một kim loại phổ </w:t>
      </w:r>
      <w:r w:rsidRPr="00CF623E">
        <w:rPr>
          <w:rFonts w:ascii="Times New Roman" w:hAnsi="Times New Roman" w:cs="Times New Roman"/>
          <w:sz w:val="24"/>
          <w:szCs w:val="24"/>
          <w:lang w:val="vi-VN"/>
        </w:rPr>
        <w:t>biến</w:t>
      </w:r>
      <w:r w:rsidRPr="00CF623E">
        <w:rPr>
          <w:rFonts w:ascii="Times New Roman" w:hAnsi="Times New Roman" w:cs="Times New Roman"/>
          <w:sz w:val="24"/>
          <w:szCs w:val="24"/>
        </w:rPr>
        <w:t>, khi hòa tan X vào dung dịch hydrochloric acid thì thu được dung dịch muối A và khí B. Kim loại X ph</w:t>
      </w:r>
      <w:r w:rsidRPr="00CF623E">
        <w:rPr>
          <w:rFonts w:ascii="Times New Roman" w:hAnsi="Times New Roman" w:cs="Times New Roman"/>
          <w:sz w:val="24"/>
          <w:szCs w:val="24"/>
          <w:lang w:val="vi-VN"/>
        </w:rPr>
        <w:t>ả</w:t>
      </w:r>
      <w:r w:rsidRPr="00CF623E">
        <w:rPr>
          <w:rFonts w:ascii="Times New Roman" w:hAnsi="Times New Roman" w:cs="Times New Roman"/>
          <w:sz w:val="24"/>
          <w:szCs w:val="24"/>
        </w:rPr>
        <w:t xml:space="preserve">n </w:t>
      </w:r>
      <w:r w:rsidRPr="00CF623E">
        <w:rPr>
          <w:rFonts w:ascii="Times New Roman" w:hAnsi="Times New Roman" w:cs="Times New Roman"/>
          <w:sz w:val="24"/>
          <w:szCs w:val="24"/>
          <w:lang w:val="vi-VN"/>
        </w:rPr>
        <w:t>ứ</w:t>
      </w:r>
      <w:r w:rsidRPr="00CF623E">
        <w:rPr>
          <w:rFonts w:ascii="Times New Roman" w:hAnsi="Times New Roman" w:cs="Times New Roman"/>
          <w:sz w:val="24"/>
          <w:szCs w:val="24"/>
        </w:rPr>
        <w:t xml:space="preserve">ng với khí chlorine </w:t>
      </w:r>
      <w:r w:rsidRPr="00CF623E">
        <w:rPr>
          <w:rFonts w:ascii="Times New Roman" w:hAnsi="Times New Roman" w:cs="Times New Roman"/>
          <w:sz w:val="24"/>
          <w:szCs w:val="24"/>
          <w:lang w:val="vi-VN"/>
        </w:rPr>
        <w:t>tạo</w:t>
      </w:r>
      <w:r w:rsidRPr="00CF623E">
        <w:rPr>
          <w:rFonts w:ascii="Times New Roman" w:hAnsi="Times New Roman" w:cs="Times New Roman"/>
          <w:sz w:val="24"/>
          <w:szCs w:val="24"/>
        </w:rPr>
        <w:t xml:space="preserve"> thành muối C (hàm lượng </w:t>
      </w:r>
      <w:r w:rsidRPr="00CF623E">
        <w:rPr>
          <w:rFonts w:ascii="Times New Roman" w:hAnsi="Times New Roman" w:cs="Times New Roman"/>
          <w:sz w:val="24"/>
          <w:szCs w:val="24"/>
          <w:lang w:val="vi-VN"/>
        </w:rPr>
        <w:t>của</w:t>
      </w:r>
      <w:r w:rsidRPr="00CF623E">
        <w:rPr>
          <w:rFonts w:ascii="Times New Roman" w:hAnsi="Times New Roman" w:cs="Times New Roman"/>
          <w:sz w:val="24"/>
          <w:szCs w:val="24"/>
        </w:rPr>
        <w:t xml:space="preserve"> X trong C là 34,46 %). </w:t>
      </w:r>
      <w:r w:rsidRPr="00CF623E">
        <w:rPr>
          <w:rFonts w:ascii="Times New Roman" w:hAnsi="Times New Roman" w:cs="Times New Roman"/>
          <w:sz w:val="24"/>
          <w:szCs w:val="24"/>
          <w:lang w:val="vi-VN"/>
        </w:rPr>
        <w:t>Phản</w:t>
      </w:r>
      <w:r w:rsidRPr="00CF623E">
        <w:rPr>
          <w:rFonts w:ascii="Times New Roman" w:hAnsi="Times New Roman" w:cs="Times New Roman"/>
          <w:sz w:val="24"/>
          <w:szCs w:val="24"/>
        </w:rPr>
        <w:t xml:space="preserve"> </w:t>
      </w:r>
      <w:r w:rsidRPr="00CF623E">
        <w:rPr>
          <w:rFonts w:ascii="Times New Roman" w:hAnsi="Times New Roman" w:cs="Times New Roman"/>
          <w:sz w:val="24"/>
          <w:szCs w:val="24"/>
          <w:lang w:val="vi-VN"/>
        </w:rPr>
        <w:t>ứng</w:t>
      </w:r>
      <w:r w:rsidRPr="00CF623E">
        <w:rPr>
          <w:rFonts w:ascii="Times New Roman" w:hAnsi="Times New Roman" w:cs="Times New Roman"/>
          <w:sz w:val="24"/>
          <w:szCs w:val="24"/>
        </w:rPr>
        <w:t xml:space="preserve"> </w:t>
      </w:r>
      <w:r w:rsidRPr="00CF623E">
        <w:rPr>
          <w:rFonts w:ascii="Times New Roman" w:hAnsi="Times New Roman" w:cs="Times New Roman"/>
          <w:sz w:val="24"/>
          <w:szCs w:val="24"/>
          <w:lang w:val="vi-VN"/>
        </w:rPr>
        <w:t>giữa</w:t>
      </w:r>
      <w:r w:rsidRPr="00CF623E">
        <w:rPr>
          <w:rFonts w:ascii="Times New Roman" w:hAnsi="Times New Roman" w:cs="Times New Roman"/>
          <w:sz w:val="24"/>
          <w:szCs w:val="24"/>
        </w:rPr>
        <w:t xml:space="preserve"> dung dịch muối C với dung dịch NaOH tạo thành kết tủa D. Lọc tách kết tủa, làm khô và nung nóng thì thu được oxide E. Xác định kim loại X, các chất từ A đến E và hoàn thành phương trình phản </w:t>
      </w:r>
      <w:r w:rsidRPr="00CF623E">
        <w:rPr>
          <w:rFonts w:ascii="Times New Roman" w:hAnsi="Times New Roman" w:cs="Times New Roman"/>
          <w:sz w:val="24"/>
          <w:szCs w:val="24"/>
          <w:lang w:val="vi-VN"/>
        </w:rPr>
        <w:t>ứng</w:t>
      </w:r>
      <w:r w:rsidRPr="00CF623E">
        <w:rPr>
          <w:rFonts w:ascii="Times New Roman" w:hAnsi="Times New Roman" w:cs="Times New Roman"/>
          <w:sz w:val="24"/>
          <w:szCs w:val="24"/>
        </w:rPr>
        <w:t xml:space="preserve"> diễn ra.</w:t>
      </w:r>
    </w:p>
    <w:p w14:paraId="5399E2CD"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rPr>
        <w:t>2. Nguyên tố phi kim X có hóa trị cao nhất trong oxide bằng VI, oxide này có kh</w:t>
      </w:r>
      <w:r w:rsidRPr="00CF623E">
        <w:rPr>
          <w:rFonts w:ascii="Times New Roman" w:hAnsi="Times New Roman" w:cs="Times New Roman"/>
          <w:sz w:val="24"/>
          <w:szCs w:val="24"/>
          <w:lang w:val="vi-VN"/>
        </w:rPr>
        <w:t>ả</w:t>
      </w:r>
      <w:r w:rsidRPr="00CF623E">
        <w:rPr>
          <w:rFonts w:ascii="Times New Roman" w:hAnsi="Times New Roman" w:cs="Times New Roman"/>
          <w:sz w:val="24"/>
          <w:szCs w:val="24"/>
        </w:rPr>
        <w:t xml:space="preserve"> năng hút ẩm mạnh và dễ dàng chuy</w:t>
      </w:r>
      <w:r w:rsidRPr="00CF623E">
        <w:rPr>
          <w:rFonts w:ascii="Times New Roman" w:hAnsi="Times New Roman" w:cs="Times New Roman"/>
          <w:sz w:val="24"/>
          <w:szCs w:val="24"/>
          <w:lang w:val="vi-VN"/>
        </w:rPr>
        <w:t>ể</w:t>
      </w:r>
      <w:r w:rsidRPr="00CF623E">
        <w:rPr>
          <w:rFonts w:ascii="Times New Roman" w:hAnsi="Times New Roman" w:cs="Times New Roman"/>
          <w:sz w:val="24"/>
          <w:szCs w:val="24"/>
        </w:rPr>
        <w:t xml:space="preserve">n thành acid tương ứng khi tiếp xúc với nước. Hợp chất khí của X với hydrogen (chất E) có chứa 5,88 % khối lượng hydrogen, đây là là một khí không màu, </w:t>
      </w:r>
      <w:r w:rsidRPr="00CF623E">
        <w:rPr>
          <w:rFonts w:ascii="Times New Roman" w:hAnsi="Times New Roman" w:cs="Times New Roman"/>
          <w:sz w:val="24"/>
          <w:szCs w:val="24"/>
          <w:lang w:val="vi-VN"/>
        </w:rPr>
        <w:t>dễ</w:t>
      </w:r>
      <w:r w:rsidRPr="00CF623E">
        <w:rPr>
          <w:rFonts w:ascii="Times New Roman" w:hAnsi="Times New Roman" w:cs="Times New Roman"/>
          <w:sz w:val="24"/>
          <w:szCs w:val="24"/>
        </w:rPr>
        <w:t xml:space="preserve"> cháy, thuờng sinh ra trong quá trình phân hủy xác động thực vật; ở nồng độ cao, nó có th</w:t>
      </w:r>
      <w:r w:rsidRPr="00CF623E">
        <w:rPr>
          <w:rFonts w:ascii="Times New Roman" w:hAnsi="Times New Roman" w:cs="Times New Roman"/>
          <w:sz w:val="24"/>
          <w:szCs w:val="24"/>
          <w:lang w:val="vi-VN"/>
        </w:rPr>
        <w:t>ể</w:t>
      </w:r>
      <w:r w:rsidRPr="00CF623E">
        <w:rPr>
          <w:rFonts w:ascii="Times New Roman" w:hAnsi="Times New Roman" w:cs="Times New Roman"/>
          <w:sz w:val="24"/>
          <w:szCs w:val="24"/>
        </w:rPr>
        <w:t xml:space="preserve"> gây </w:t>
      </w:r>
      <w:r w:rsidRPr="00CF623E">
        <w:rPr>
          <w:rFonts w:ascii="Times New Roman" w:hAnsi="Times New Roman" w:cs="Times New Roman"/>
          <w:sz w:val="24"/>
          <w:szCs w:val="24"/>
          <w:lang w:val="vi-VN"/>
        </w:rPr>
        <w:t>ảnh</w:t>
      </w:r>
      <w:r w:rsidRPr="00CF623E">
        <w:rPr>
          <w:rFonts w:ascii="Times New Roman" w:hAnsi="Times New Roman" w:cs="Times New Roman"/>
          <w:sz w:val="24"/>
          <w:szCs w:val="24"/>
        </w:rPr>
        <w:t xml:space="preserve"> hưởng nghi</w:t>
      </w:r>
      <w:r w:rsidRPr="00CF623E">
        <w:rPr>
          <w:rFonts w:ascii="Times New Roman" w:hAnsi="Times New Roman" w:cs="Times New Roman"/>
          <w:sz w:val="24"/>
          <w:szCs w:val="24"/>
          <w:lang w:val="vi-VN"/>
        </w:rPr>
        <w:t>ê</w:t>
      </w:r>
      <w:r w:rsidRPr="00CF623E">
        <w:rPr>
          <w:rFonts w:ascii="Times New Roman" w:hAnsi="Times New Roman" w:cs="Times New Roman"/>
          <w:sz w:val="24"/>
          <w:szCs w:val="24"/>
        </w:rPr>
        <w:t>m trọng đến hệ h</w:t>
      </w:r>
      <w:r w:rsidRPr="00CF623E">
        <w:rPr>
          <w:rFonts w:ascii="Times New Roman" w:hAnsi="Times New Roman" w:cs="Times New Roman"/>
          <w:sz w:val="24"/>
          <w:szCs w:val="24"/>
          <w:lang w:val="vi-VN"/>
        </w:rPr>
        <w:t>ô</w:t>
      </w:r>
      <w:r w:rsidRPr="00CF623E">
        <w:rPr>
          <w:rFonts w:ascii="Times New Roman" w:hAnsi="Times New Roman" w:cs="Times New Roman"/>
          <w:sz w:val="24"/>
          <w:szCs w:val="24"/>
        </w:rPr>
        <w:t xml:space="preserve"> hấp của con người.</w:t>
      </w:r>
    </w:p>
    <w:p w14:paraId="519EAF29"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a) Xác định phi kim X biết rằng tổng hóa trị cao nhất với oxygen và hóa trị trong hợp chất khí với hydrogen của X bằng 8.</w:t>
      </w:r>
    </w:p>
    <w:p w14:paraId="4FB285D2"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b) Liên kết trong E là liên kết gì? Viết sơ đồ hình thành liên kết trong hợp chất đó.</w:t>
      </w:r>
    </w:p>
    <w:p w14:paraId="0EC49F89"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c) Khí E là một khí độc có nhiều trong nước thải và hệ thống cống rãnh,... Tính nồng độ mol / lit của E bão hòa trong nước thải tại </w:t>
      </w:r>
      <w:r w:rsidRPr="00CF623E">
        <w:rPr>
          <w:rFonts w:ascii="Times New Roman" w:hAnsi="Times New Roman" w:cs="Times New Roman"/>
          <w:position w:val="-6"/>
          <w:sz w:val="24"/>
          <w:szCs w:val="24"/>
        </w:rPr>
        <w:object w:dxaOrig="560" w:dyaOrig="320" w14:anchorId="6D63BD8C">
          <v:shape id="_x0000_i1026" type="#_x0000_t75" style="width:28.2pt;height:16.2pt" o:ole="">
            <v:imagedata r:id="rId14" o:title=""/>
          </v:shape>
          <o:OLEObject Type="Embed" ProgID="Equation.DSMT4" ShapeID="_x0000_i1026" DrawAspect="Content" ObjectID="_1807943182" r:id="rId15"/>
        </w:object>
      </w:r>
      <w:r w:rsidRPr="00CF623E">
        <w:rPr>
          <w:rFonts w:ascii="Times New Roman" w:hAnsi="Times New Roman" w:cs="Times New Roman"/>
          <w:sz w:val="24"/>
          <w:szCs w:val="24"/>
          <w:lang w:val="vi-VN"/>
        </w:rPr>
        <w:t>, giả sử ở nhiệt độ này độ tan của E trong nước thải là 0,4g / L.</w:t>
      </w:r>
    </w:p>
    <w:p w14:paraId="282900DF"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d) Tính thể tích khí E (đkc) thoát ra từ </w:t>
      </w:r>
      <w:r w:rsidRPr="00CF623E">
        <w:rPr>
          <w:rFonts w:ascii="Times New Roman" w:hAnsi="Times New Roman" w:cs="Times New Roman"/>
          <w:position w:val="-4"/>
          <w:sz w:val="24"/>
          <w:szCs w:val="24"/>
        </w:rPr>
        <w:object w:dxaOrig="340" w:dyaOrig="300" w14:anchorId="266B8438">
          <v:shape id="_x0000_i1027" type="#_x0000_t75" style="width:16.8pt;height:15pt" o:ole="">
            <v:imagedata r:id="rId16" o:title=""/>
          </v:shape>
          <o:OLEObject Type="Embed" ProgID="Equation.DSMT4" ShapeID="_x0000_i1027" DrawAspect="Content" ObjectID="_1807943183" r:id="rId17"/>
        </w:object>
      </w:r>
      <w:r w:rsidRPr="00CF623E">
        <w:rPr>
          <w:rFonts w:ascii="Times New Roman" w:hAnsi="Times New Roman" w:cs="Times New Roman"/>
          <w:sz w:val="24"/>
          <w:szCs w:val="24"/>
          <w:lang w:val="vi-VN"/>
        </w:rPr>
        <w:t xml:space="preserve"> nước thải khi nhiệt độ nước thải từ </w:t>
      </w:r>
      <w:r w:rsidRPr="00CF623E">
        <w:rPr>
          <w:rFonts w:ascii="Times New Roman" w:hAnsi="Times New Roman" w:cs="Times New Roman"/>
          <w:position w:val="-6"/>
          <w:sz w:val="24"/>
          <w:szCs w:val="24"/>
        </w:rPr>
        <w:object w:dxaOrig="560" w:dyaOrig="320" w14:anchorId="05BC229A">
          <v:shape id="_x0000_i1028" type="#_x0000_t75" style="width:28.2pt;height:16.2pt" o:ole="">
            <v:imagedata r:id="rId18" o:title=""/>
          </v:shape>
          <o:OLEObject Type="Embed" ProgID="Equation.DSMT4" ShapeID="_x0000_i1028" DrawAspect="Content" ObjectID="_1807943184" r:id="rId19"/>
        </w:object>
      </w:r>
      <w:r w:rsidRPr="00CF623E">
        <w:rPr>
          <w:rFonts w:ascii="Times New Roman" w:hAnsi="Times New Roman" w:cs="Times New Roman"/>
          <w:sz w:val="24"/>
          <w:szCs w:val="24"/>
          <w:lang w:val="vi-VN"/>
        </w:rPr>
        <w:t xml:space="preserve"> lên </w:t>
      </w:r>
      <w:r w:rsidRPr="00CF623E">
        <w:rPr>
          <w:rFonts w:ascii="Times New Roman" w:hAnsi="Times New Roman" w:cs="Times New Roman"/>
          <w:position w:val="-6"/>
          <w:sz w:val="24"/>
          <w:szCs w:val="24"/>
        </w:rPr>
        <w:object w:dxaOrig="560" w:dyaOrig="320" w14:anchorId="1D8821A6">
          <v:shape id="_x0000_i1029" type="#_x0000_t75" style="width:28.2pt;height:16.2pt" o:ole="">
            <v:imagedata r:id="rId20" o:title=""/>
          </v:shape>
          <o:OLEObject Type="Embed" ProgID="Equation.DSMT4" ShapeID="_x0000_i1029" DrawAspect="Content" ObjectID="_1807943185" r:id="rId21"/>
        </w:object>
      </w:r>
      <w:r w:rsidRPr="00CF623E">
        <w:rPr>
          <w:rFonts w:ascii="Times New Roman" w:hAnsi="Times New Roman" w:cs="Times New Roman"/>
          <w:sz w:val="24"/>
          <w:szCs w:val="24"/>
          <w:lang w:val="vi-VN"/>
        </w:rPr>
        <w:t xml:space="preserve">, biết rằng ở </w:t>
      </w:r>
      <w:r w:rsidRPr="00CF623E">
        <w:rPr>
          <w:rFonts w:ascii="Times New Roman" w:hAnsi="Times New Roman" w:cs="Times New Roman"/>
          <w:position w:val="-6"/>
          <w:sz w:val="24"/>
          <w:szCs w:val="24"/>
        </w:rPr>
        <w:object w:dxaOrig="560" w:dyaOrig="320" w14:anchorId="0A7F9D86">
          <v:shape id="_x0000_i1030" type="#_x0000_t75" style="width:28.2pt;height:16.2pt" o:ole="">
            <v:imagedata r:id="rId22" o:title=""/>
          </v:shape>
          <o:OLEObject Type="Embed" ProgID="Equation.DSMT4" ShapeID="_x0000_i1030" DrawAspect="Content" ObjectID="_1807943186" r:id="rId23"/>
        </w:object>
      </w:r>
      <w:r w:rsidRPr="00CF623E">
        <w:rPr>
          <w:rFonts w:ascii="Times New Roman" w:hAnsi="Times New Roman" w:cs="Times New Roman"/>
          <w:sz w:val="24"/>
          <w:szCs w:val="24"/>
          <w:lang w:val="vi-VN"/>
        </w:rPr>
        <w:t xml:space="preserve">, độ tan của </w:t>
      </w:r>
      <w:r w:rsidRPr="00CF623E">
        <w:rPr>
          <w:rFonts w:ascii="Times New Roman" w:hAnsi="Times New Roman" w:cs="Times New Roman"/>
          <w:position w:val="-12"/>
          <w:sz w:val="24"/>
          <w:szCs w:val="24"/>
        </w:rPr>
        <w:object w:dxaOrig="499" w:dyaOrig="360" w14:anchorId="5CCAC457">
          <v:shape id="_x0000_i1031" type="#_x0000_t75" style="width:25.2pt;height:18pt" o:ole="">
            <v:imagedata r:id="rId24" o:title=""/>
          </v:shape>
          <o:OLEObject Type="Embed" ProgID="Equation.DSMT4" ShapeID="_x0000_i1031" DrawAspect="Content" ObjectID="_1807943187" r:id="rId25"/>
        </w:object>
      </w:r>
      <w:r w:rsidRPr="00CF623E">
        <w:rPr>
          <w:rFonts w:ascii="Times New Roman" w:hAnsi="Times New Roman" w:cs="Times New Roman"/>
          <w:sz w:val="24"/>
          <w:szCs w:val="24"/>
          <w:lang w:val="vi-VN"/>
        </w:rPr>
        <w:t xml:space="preserve"> giảm xuống còn </w:t>
      </w:r>
      <w:r w:rsidRPr="00CF623E">
        <w:rPr>
          <w:rFonts w:ascii="Times New Roman" w:hAnsi="Times New Roman" w:cs="Times New Roman"/>
          <w:position w:val="-10"/>
          <w:sz w:val="24"/>
          <w:szCs w:val="24"/>
        </w:rPr>
        <w:object w:dxaOrig="940" w:dyaOrig="320" w14:anchorId="69DB3351">
          <v:shape id="_x0000_i1032" type="#_x0000_t75" style="width:46.8pt;height:16.2pt" o:ole="">
            <v:imagedata r:id="rId26" o:title=""/>
          </v:shape>
          <o:OLEObject Type="Embed" ProgID="Equation.DSMT4" ShapeID="_x0000_i1032" DrawAspect="Content" ObjectID="_1807943188" r:id="rId27"/>
        </w:object>
      </w:r>
      <w:r w:rsidRPr="00CF623E">
        <w:rPr>
          <w:rFonts w:ascii="Times New Roman" w:hAnsi="Times New Roman" w:cs="Times New Roman"/>
          <w:sz w:val="24"/>
          <w:szCs w:val="24"/>
          <w:lang w:val="vi-VN"/>
        </w:rPr>
        <w:t xml:space="preserve"> (bỏ qua sự bay hơi của nước).</w:t>
      </w:r>
    </w:p>
    <w:p w14:paraId="48132408" w14:textId="77777777" w:rsidR="00CF623E" w:rsidRPr="00CF623E" w:rsidRDefault="00CF623E" w:rsidP="00CF623E">
      <w:pPr>
        <w:spacing w:after="0"/>
        <w:jc w:val="both"/>
        <w:rPr>
          <w:rFonts w:ascii="Times New Roman" w:hAnsi="Times New Roman" w:cs="Times New Roman"/>
          <w:sz w:val="24"/>
          <w:szCs w:val="24"/>
          <w:lang w:val="vi-VN"/>
        </w:rPr>
      </w:pPr>
    </w:p>
    <w:p w14:paraId="215A2984" w14:textId="77777777" w:rsidR="00CF623E" w:rsidRPr="00CF623E" w:rsidRDefault="00CF623E" w:rsidP="00CF623E">
      <w:pPr>
        <w:spacing w:after="0"/>
        <w:jc w:val="both"/>
        <w:rPr>
          <w:rFonts w:ascii="Times New Roman" w:hAnsi="Times New Roman" w:cs="Times New Roman"/>
          <w:b/>
          <w:bCs/>
          <w:sz w:val="24"/>
          <w:szCs w:val="24"/>
          <w:lang w:val="vi-VN"/>
        </w:rPr>
      </w:pPr>
      <w:r w:rsidRPr="00CF623E">
        <w:rPr>
          <w:rFonts w:ascii="Times New Roman" w:hAnsi="Times New Roman" w:cs="Times New Roman"/>
          <w:b/>
          <w:bCs/>
          <w:sz w:val="24"/>
          <w:szCs w:val="24"/>
          <w:lang w:val="vi-VN"/>
        </w:rPr>
        <w:t xml:space="preserve">Câu II. </w:t>
      </w:r>
    </w:p>
    <w:p w14:paraId="1AF761EE"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1. Tốc độ phản ứng của một phản ứng hoá họ̣c là đại lượng đặc trưng cho sự thay đổi nồng độ của chất phản ứng hoặc sản phẩm phản ứng trong một đơn vị thời gian. Nó cho biết mức độ nhanh hay chậm của một phản ứng hoá học. Tốc độ phản ứng kí hiệu là v, đơn vị tốc độ phản ứng là (đơn vị nồng độ) (đơn vị thời gian)</w:t>
      </w:r>
      <w:r w:rsidRPr="00CF623E">
        <w:rPr>
          <w:rFonts w:ascii="Times New Roman" w:hAnsi="Times New Roman" w:cs="Times New Roman"/>
          <w:sz w:val="24"/>
          <w:szCs w:val="24"/>
          <w:vertAlign w:val="superscript"/>
        </w:rPr>
        <w:t>-1</w:t>
      </w:r>
      <w:r w:rsidRPr="00CF623E">
        <w:rPr>
          <w:rFonts w:ascii="Times New Roman" w:hAnsi="Times New Roman" w:cs="Times New Roman"/>
          <w:sz w:val="24"/>
          <w:szCs w:val="24"/>
          <w:lang w:val="vi-VN"/>
        </w:rPr>
        <w:t xml:space="preserve">, chẳng hạn : </w:t>
      </w:r>
      <w:r w:rsidRPr="00CF623E">
        <w:rPr>
          <w:rFonts w:ascii="Times New Roman" w:hAnsi="Times New Roman" w:cs="Times New Roman"/>
          <w:sz w:val="24"/>
          <w:szCs w:val="24"/>
        </w:rPr>
        <w:t>mol.L</w:t>
      </w:r>
      <w:r w:rsidRPr="00CF623E">
        <w:rPr>
          <w:rFonts w:ascii="Times New Roman" w:hAnsi="Times New Roman" w:cs="Times New Roman"/>
          <w:sz w:val="24"/>
          <w:szCs w:val="24"/>
          <w:vertAlign w:val="superscript"/>
        </w:rPr>
        <w:t>-1</w:t>
      </w:r>
      <w:r w:rsidRPr="00CF623E">
        <w:rPr>
          <w:rFonts w:ascii="Times New Roman" w:hAnsi="Times New Roman" w:cs="Times New Roman"/>
          <w:sz w:val="24"/>
          <w:szCs w:val="24"/>
        </w:rPr>
        <w:t>.s</w:t>
      </w:r>
      <w:r w:rsidRPr="00CF623E">
        <w:rPr>
          <w:rFonts w:ascii="Times New Roman" w:hAnsi="Times New Roman" w:cs="Times New Roman"/>
          <w:sz w:val="24"/>
          <w:szCs w:val="24"/>
          <w:vertAlign w:val="superscript"/>
        </w:rPr>
        <w:t>-1</w:t>
      </w:r>
      <w:r w:rsidRPr="00CF623E">
        <w:rPr>
          <w:rFonts w:ascii="Times New Roman" w:hAnsi="Times New Roman" w:cs="Times New Roman"/>
          <w:sz w:val="24"/>
          <w:szCs w:val="24"/>
          <w:lang w:val="vi-VN"/>
        </w:rPr>
        <w:t xml:space="preserve"> (hay</w:t>
      </w:r>
      <w:r w:rsidRPr="00CF623E">
        <w:rPr>
          <w:rFonts w:ascii="Times New Roman" w:hAnsi="Times New Roman" w:cs="Times New Roman"/>
          <w:sz w:val="24"/>
          <w:szCs w:val="24"/>
        </w:rPr>
        <w:t xml:space="preserve"> M.s</w:t>
      </w:r>
      <w:r w:rsidRPr="00CF623E">
        <w:rPr>
          <w:rFonts w:ascii="Times New Roman" w:hAnsi="Times New Roman" w:cs="Times New Roman"/>
          <w:sz w:val="24"/>
          <w:szCs w:val="24"/>
          <w:vertAlign w:val="superscript"/>
        </w:rPr>
        <w:t>-1</w:t>
      </w:r>
      <w:r w:rsidRPr="00CF623E">
        <w:rPr>
          <w:rFonts w:ascii="Times New Roman" w:hAnsi="Times New Roman" w:cs="Times New Roman"/>
          <w:sz w:val="24"/>
          <w:szCs w:val="24"/>
        </w:rPr>
        <w:t>), mol.L</w:t>
      </w:r>
      <w:r w:rsidRPr="00CF623E">
        <w:rPr>
          <w:rFonts w:ascii="Times New Roman" w:hAnsi="Times New Roman" w:cs="Times New Roman"/>
          <w:sz w:val="24"/>
          <w:szCs w:val="24"/>
          <w:vertAlign w:val="superscript"/>
        </w:rPr>
        <w:t>-1</w:t>
      </w:r>
      <w:r w:rsidRPr="00CF623E">
        <w:rPr>
          <w:rFonts w:ascii="Times New Roman" w:hAnsi="Times New Roman" w:cs="Times New Roman"/>
          <w:sz w:val="24"/>
          <w:szCs w:val="24"/>
        </w:rPr>
        <w:t>.phút</w:t>
      </w:r>
      <w:r w:rsidRPr="00CF623E">
        <w:rPr>
          <w:rFonts w:ascii="Times New Roman" w:hAnsi="Times New Roman" w:cs="Times New Roman"/>
          <w:sz w:val="24"/>
          <w:szCs w:val="24"/>
          <w:vertAlign w:val="superscript"/>
        </w:rPr>
        <w:t>-1</w:t>
      </w:r>
      <w:r w:rsidRPr="00CF623E">
        <w:rPr>
          <w:rFonts w:ascii="Times New Roman" w:hAnsi="Times New Roman" w:cs="Times New Roman"/>
          <w:sz w:val="24"/>
          <w:szCs w:val="24"/>
        </w:rPr>
        <w:t>,…</w:t>
      </w:r>
      <w:r w:rsidRPr="00CF623E">
        <w:rPr>
          <w:rFonts w:ascii="Times New Roman" w:hAnsi="Times New Roman" w:cs="Times New Roman"/>
          <w:sz w:val="24"/>
          <w:szCs w:val="24"/>
          <w:lang w:val="vi-VN"/>
        </w:rPr>
        <w:t xml:space="preserve"> </w:t>
      </w:r>
    </w:p>
    <w:p w14:paraId="1F74AB0C"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Tốc độ trung bình của phản ứng là tốc độ tính trung bình trong một khoảng thời gian phản ứng.</w:t>
      </w:r>
    </w:p>
    <w:p w14:paraId="7E132AE3" w14:textId="77777777" w:rsidR="00CF623E" w:rsidRDefault="00CF623E" w:rsidP="00CF623E">
      <w:pPr>
        <w:spacing w:after="0"/>
        <w:jc w:val="both"/>
        <w:rPr>
          <w:rFonts w:ascii="Times New Roman" w:hAnsi="Times New Roman" w:cs="Times New Roman"/>
          <w:sz w:val="24"/>
          <w:szCs w:val="24"/>
        </w:rPr>
      </w:pPr>
      <w:r w:rsidRPr="00CF623E">
        <w:rPr>
          <w:rFonts w:ascii="Times New Roman" w:hAnsi="Times New Roman" w:cs="Times New Roman"/>
          <w:sz w:val="24"/>
          <w:szCs w:val="24"/>
          <w:lang w:val="vi-VN"/>
        </w:rPr>
        <w:t xml:space="preserve">Cho phản ứng tổng quát : </w:t>
      </w:r>
    </w:p>
    <w:p w14:paraId="59D2BF0E" w14:textId="7E11706E"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10"/>
          <w:sz w:val="24"/>
          <w:szCs w:val="24"/>
        </w:rPr>
        <w:object w:dxaOrig="2380" w:dyaOrig="320" w14:anchorId="194C91FB">
          <v:shape id="_x0000_i1033" type="#_x0000_t75" style="width:118.8pt;height:16.2pt" o:ole="">
            <v:imagedata r:id="rId28" o:title=""/>
          </v:shape>
          <o:OLEObject Type="Embed" ProgID="Equation.DSMT4" ShapeID="_x0000_i1033" DrawAspect="Content" ObjectID="_1807943189" r:id="rId29"/>
        </w:object>
      </w:r>
    </w:p>
    <w:p w14:paraId="000FED5B" w14:textId="77777777" w:rsidR="00CF623E" w:rsidRDefault="00CF623E" w:rsidP="00CF623E">
      <w:pPr>
        <w:spacing w:after="0"/>
        <w:jc w:val="both"/>
        <w:rPr>
          <w:rFonts w:ascii="Times New Roman" w:hAnsi="Times New Roman" w:cs="Times New Roman"/>
          <w:sz w:val="24"/>
          <w:szCs w:val="24"/>
        </w:rPr>
      </w:pPr>
      <w:r w:rsidRPr="00CF623E">
        <w:rPr>
          <w:rFonts w:ascii="Times New Roman" w:hAnsi="Times New Roman" w:cs="Times New Roman"/>
          <w:sz w:val="24"/>
          <w:szCs w:val="24"/>
          <w:lang w:val="vi-VN"/>
        </w:rPr>
        <w:t xml:space="preserve">Tốc độ trung bình của phản ứng (*) được tính dựa theo sự thay đồi nồng độ của một chất bất kì trong phản ứng theo quy ước: </w:t>
      </w:r>
    </w:p>
    <w:p w14:paraId="04F851CF" w14:textId="11BFA454"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24"/>
          <w:sz w:val="24"/>
          <w:szCs w:val="24"/>
        </w:rPr>
        <w:object w:dxaOrig="4360" w:dyaOrig="620" w14:anchorId="2988FEB6">
          <v:shape id="_x0000_i1034" type="#_x0000_t75" style="width:217.8pt;height:31.2pt" o:ole="">
            <v:imagedata r:id="rId30" o:title=""/>
          </v:shape>
          <o:OLEObject Type="Embed" ProgID="Equation.DSMT4" ShapeID="_x0000_i1034" DrawAspect="Content" ObjectID="_1807943190" r:id="rId31"/>
        </w:object>
      </w:r>
    </w:p>
    <w:p w14:paraId="45671DE2"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Với : </w:t>
      </w:r>
      <w:r w:rsidRPr="00CF623E">
        <w:rPr>
          <w:rFonts w:ascii="Times New Roman" w:hAnsi="Times New Roman" w:cs="Times New Roman"/>
          <w:position w:val="-12"/>
          <w:sz w:val="24"/>
          <w:szCs w:val="24"/>
        </w:rPr>
        <w:object w:dxaOrig="2400" w:dyaOrig="360" w14:anchorId="07A04C42">
          <v:shape id="_x0000_i1035" type="#_x0000_t75" style="width:120pt;height:18pt" o:ole="">
            <v:imagedata r:id="rId32" o:title=""/>
          </v:shape>
          <o:OLEObject Type="Embed" ProgID="Equation.DSMT4" ShapeID="_x0000_i1035" DrawAspect="Content" ObjectID="_1807943191" r:id="rId33"/>
        </w:object>
      </w:r>
      <w:r w:rsidRPr="00CF623E">
        <w:rPr>
          <w:rFonts w:ascii="Times New Roman" w:hAnsi="Times New Roman" w:cs="Times New Roman"/>
          <w:sz w:val="24"/>
          <w:szCs w:val="24"/>
          <w:lang w:val="vi-VN"/>
        </w:rPr>
        <w:t xml:space="preserve"> lần lượt là biến thiên nồng độ và biến thiên thời gian tương ứng; </w:t>
      </w:r>
      <w:r w:rsidRPr="00CF623E">
        <w:rPr>
          <w:rFonts w:ascii="Times New Roman" w:hAnsi="Times New Roman" w:cs="Times New Roman"/>
          <w:position w:val="-12"/>
          <w:sz w:val="24"/>
          <w:szCs w:val="24"/>
        </w:rPr>
        <w:object w:dxaOrig="639" w:dyaOrig="360" w14:anchorId="2B9A4609">
          <v:shape id="_x0000_i1036" type="#_x0000_t75" style="width:31.8pt;height:18pt" o:ole="">
            <v:imagedata r:id="rId34" o:title=""/>
          </v:shape>
          <o:OLEObject Type="Embed" ProgID="Equation.DSMT4" ShapeID="_x0000_i1036" DrawAspect="Content" ObjectID="_1807943192" r:id="rId35"/>
        </w:object>
      </w:r>
      <w:r w:rsidRPr="00CF623E">
        <w:rPr>
          <w:rFonts w:ascii="Times New Roman" w:hAnsi="Times New Roman" w:cs="Times New Roman"/>
          <w:sz w:val="24"/>
          <w:szCs w:val="24"/>
          <w:lang w:val="vi-VN"/>
        </w:rPr>
        <w:t xml:space="preserve"> là nồng độ của một chất tại thời điểm tương ứng </w:t>
      </w:r>
      <w:r w:rsidRPr="00CF623E">
        <w:rPr>
          <w:rFonts w:ascii="Times New Roman" w:hAnsi="Times New Roman" w:cs="Times New Roman"/>
          <w:position w:val="-12"/>
          <w:sz w:val="24"/>
          <w:szCs w:val="24"/>
        </w:rPr>
        <w:object w:dxaOrig="220" w:dyaOrig="360" w14:anchorId="587D9ABD">
          <v:shape id="_x0000_i1037" type="#_x0000_t75" style="width:10.8pt;height:18pt" o:ole="">
            <v:imagedata r:id="rId36" o:title=""/>
          </v:shape>
          <o:OLEObject Type="Embed" ProgID="Equation.DSMT4" ShapeID="_x0000_i1037" DrawAspect="Content" ObjectID="_1807943193" r:id="rId37"/>
        </w:object>
      </w:r>
      <w:r w:rsidRPr="00CF623E">
        <w:rPr>
          <w:rFonts w:ascii="Times New Roman" w:hAnsi="Times New Roman" w:cs="Times New Roman"/>
          <w:sz w:val="24"/>
          <w:szCs w:val="24"/>
          <w:lang w:val="vi-VN"/>
        </w:rPr>
        <w:t xml:space="preserve"> và </w:t>
      </w:r>
      <w:r w:rsidRPr="00CF623E">
        <w:rPr>
          <w:rFonts w:ascii="Times New Roman" w:hAnsi="Times New Roman" w:cs="Times New Roman"/>
          <w:position w:val="-12"/>
          <w:sz w:val="24"/>
          <w:szCs w:val="24"/>
        </w:rPr>
        <w:object w:dxaOrig="240" w:dyaOrig="360" w14:anchorId="65A62BD6">
          <v:shape id="_x0000_i1038" type="#_x0000_t75" style="width:12pt;height:18pt" o:ole="">
            <v:imagedata r:id="rId38" o:title=""/>
          </v:shape>
          <o:OLEObject Type="Embed" ProgID="Equation.DSMT4" ShapeID="_x0000_i1038" DrawAspect="Content" ObjectID="_1807943194" r:id="rId39"/>
        </w:object>
      </w:r>
      <w:r w:rsidRPr="00CF623E">
        <w:rPr>
          <w:rFonts w:ascii="Times New Roman" w:hAnsi="Times New Roman" w:cs="Times New Roman"/>
          <w:sz w:val="24"/>
          <w:szCs w:val="24"/>
          <w:lang w:val="vi-VN"/>
        </w:rPr>
        <w:t>.</w:t>
      </w:r>
    </w:p>
    <w:p w14:paraId="6F371BFC" w14:textId="77777777" w:rsidR="00CF623E" w:rsidRDefault="00CF623E" w:rsidP="00CF623E">
      <w:pPr>
        <w:spacing w:after="0"/>
        <w:jc w:val="both"/>
        <w:rPr>
          <w:rFonts w:ascii="Times New Roman" w:hAnsi="Times New Roman" w:cs="Times New Roman"/>
          <w:sz w:val="24"/>
          <w:szCs w:val="24"/>
        </w:rPr>
      </w:pPr>
      <w:r w:rsidRPr="00CF623E">
        <w:rPr>
          <w:rFonts w:ascii="Times New Roman" w:hAnsi="Times New Roman" w:cs="Times New Roman"/>
          <w:sz w:val="24"/>
          <w:szCs w:val="24"/>
          <w:lang w:val="vi-VN"/>
        </w:rPr>
        <w:t>Trong một thí nghiệm, người ta nghiên cứu phản ứng phân huỷ của 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trong dung dịch nước ở 25</w:t>
      </w:r>
      <w:r w:rsidRPr="00CF623E">
        <w:rPr>
          <w:rFonts w:ascii="Times New Roman" w:hAnsi="Times New Roman" w:cs="Times New Roman"/>
          <w:sz w:val="24"/>
          <w:szCs w:val="24"/>
          <w:vertAlign w:val="superscript"/>
          <w:lang w:val="vi-VN"/>
        </w:rPr>
        <w:t>o</w:t>
      </w:r>
      <w:r w:rsidRPr="00CF623E">
        <w:rPr>
          <w:rFonts w:ascii="Times New Roman" w:hAnsi="Times New Roman" w:cs="Times New Roman"/>
          <w:sz w:val="24"/>
          <w:szCs w:val="24"/>
          <w:lang w:val="vi-VN"/>
        </w:rPr>
        <w:t xml:space="preserve">C với xúc tác </w:t>
      </w:r>
      <w:r w:rsidRPr="00CF623E">
        <w:rPr>
          <w:rFonts w:ascii="Times New Roman" w:hAnsi="Times New Roman" w:cs="Times New Roman"/>
          <w:position w:val="-12"/>
          <w:sz w:val="24"/>
          <w:szCs w:val="24"/>
        </w:rPr>
        <w:object w:dxaOrig="660" w:dyaOrig="360" w14:anchorId="32EC8F27">
          <v:shape id="_x0000_i1039" type="#_x0000_t75" style="width:33pt;height:18pt" o:ole="">
            <v:imagedata r:id="rId40" o:title=""/>
          </v:shape>
          <o:OLEObject Type="Embed" ProgID="Equation.DSMT4" ShapeID="_x0000_i1039" DrawAspect="Content" ObjectID="_1807943195" r:id="rId41"/>
        </w:object>
      </w:r>
      <w:r w:rsidRPr="00CF623E">
        <w:rPr>
          <w:rFonts w:ascii="Times New Roman" w:hAnsi="Times New Roman" w:cs="Times New Roman"/>
          <w:sz w:val="24"/>
          <w:szCs w:val="24"/>
          <w:lang w:val="vi-VN"/>
        </w:rPr>
        <w:t xml:space="preserve"> theo phản ứng: </w:t>
      </w:r>
    </w:p>
    <w:p w14:paraId="1FF23CF9" w14:textId="406148EA"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12"/>
          <w:sz w:val="24"/>
          <w:szCs w:val="24"/>
        </w:rPr>
        <w:object w:dxaOrig="3660" w:dyaOrig="380" w14:anchorId="383C9FEA">
          <v:shape id="_x0000_i1040" type="#_x0000_t75" style="width:183pt;height:19.2pt" o:ole="">
            <v:imagedata r:id="rId42" o:title=""/>
          </v:shape>
          <o:OLEObject Type="Embed" ProgID="Equation.DSMT4" ShapeID="_x0000_i1040" DrawAspect="Content" ObjectID="_1807943196" r:id="rId43"/>
        </w:object>
      </w:r>
    </w:p>
    <w:p w14:paraId="2B19D614"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Kết quả đo nồng độ 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còn lại theo thời gian được ghi lại trong bảng sau :</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694"/>
        <w:gridCol w:w="1000"/>
        <w:gridCol w:w="1000"/>
        <w:gridCol w:w="1000"/>
        <w:gridCol w:w="1000"/>
        <w:gridCol w:w="1000"/>
      </w:tblGrid>
      <w:tr w:rsidR="00CF623E" w:rsidRPr="00CF623E" w14:paraId="1204CA99" w14:textId="77777777" w:rsidTr="00BA2CD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9368AE5"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t (phút)</w:t>
            </w:r>
          </w:p>
        </w:tc>
        <w:tc>
          <w:tcPr>
            <w:tcW w:w="0" w:type="auto"/>
            <w:tcBorders>
              <w:top w:val="single" w:sz="8" w:space="0" w:color="000000"/>
              <w:bottom w:val="single" w:sz="8" w:space="0" w:color="000000"/>
              <w:right w:val="single" w:sz="8" w:space="0" w:color="000000"/>
            </w:tcBorders>
            <w:vAlign w:val="center"/>
          </w:tcPr>
          <w:p w14:paraId="5C7B2D8F"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0</w:t>
            </w:r>
          </w:p>
        </w:tc>
        <w:tc>
          <w:tcPr>
            <w:tcW w:w="0" w:type="auto"/>
            <w:tcBorders>
              <w:top w:val="single" w:sz="8" w:space="0" w:color="000000"/>
              <w:bottom w:val="single" w:sz="8" w:space="0" w:color="000000"/>
              <w:right w:val="single" w:sz="8" w:space="0" w:color="000000"/>
            </w:tcBorders>
            <w:vAlign w:val="center"/>
          </w:tcPr>
          <w:p w14:paraId="7C8FB3E4"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200</w:t>
            </w:r>
          </w:p>
        </w:tc>
        <w:tc>
          <w:tcPr>
            <w:tcW w:w="0" w:type="auto"/>
            <w:tcBorders>
              <w:top w:val="single" w:sz="8" w:space="0" w:color="000000"/>
              <w:bottom w:val="single" w:sz="8" w:space="0" w:color="000000"/>
              <w:right w:val="single" w:sz="8" w:space="0" w:color="000000"/>
            </w:tcBorders>
            <w:vAlign w:val="center"/>
          </w:tcPr>
          <w:p w14:paraId="2FF53614"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400</w:t>
            </w:r>
          </w:p>
        </w:tc>
        <w:tc>
          <w:tcPr>
            <w:tcW w:w="0" w:type="auto"/>
            <w:tcBorders>
              <w:top w:val="single" w:sz="8" w:space="0" w:color="000000"/>
              <w:bottom w:val="single" w:sz="8" w:space="0" w:color="000000"/>
              <w:right w:val="single" w:sz="8" w:space="0" w:color="000000"/>
            </w:tcBorders>
            <w:vAlign w:val="center"/>
          </w:tcPr>
          <w:p w14:paraId="6D2867AB"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600</w:t>
            </w:r>
          </w:p>
        </w:tc>
        <w:tc>
          <w:tcPr>
            <w:tcW w:w="0" w:type="auto"/>
            <w:tcBorders>
              <w:top w:val="single" w:sz="8" w:space="0" w:color="000000"/>
              <w:bottom w:val="single" w:sz="8" w:space="0" w:color="000000"/>
              <w:right w:val="single" w:sz="8" w:space="0" w:color="000000"/>
            </w:tcBorders>
            <w:vAlign w:val="center"/>
          </w:tcPr>
          <w:p w14:paraId="421DF31F"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800</w:t>
            </w:r>
          </w:p>
        </w:tc>
      </w:tr>
      <w:tr w:rsidR="00CF623E" w:rsidRPr="00CF623E" w14:paraId="1C22FAED" w14:textId="77777777" w:rsidTr="00BA2CD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DD1D5B"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rPr>
              <w:t>Nồng độ</w:t>
            </w:r>
            <w:r w:rsidRPr="00CF623E">
              <w:rPr>
                <w:rFonts w:ascii="Times New Roman" w:hAnsi="Times New Roman" w:cs="Times New Roman"/>
                <w:sz w:val="24"/>
                <w:szCs w:val="24"/>
                <w:lang w:val="vi-VN"/>
              </w:rPr>
              <w:t xml:space="preserve"> 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(mol.L</w:t>
            </w:r>
            <w:r w:rsidRPr="00CF623E">
              <w:rPr>
                <w:rFonts w:ascii="Times New Roman" w:hAnsi="Times New Roman" w:cs="Times New Roman"/>
                <w:sz w:val="24"/>
                <w:szCs w:val="24"/>
                <w:vertAlign w:val="superscript"/>
                <w:lang w:val="vi-VN"/>
              </w:rPr>
              <w:t>-1</w:t>
            </w:r>
            <w:r w:rsidRPr="00CF623E">
              <w:rPr>
                <w:rFonts w:ascii="Times New Roman" w:hAnsi="Times New Roman" w:cs="Times New Roman"/>
                <w:sz w:val="24"/>
                <w:szCs w:val="24"/>
                <w:lang w:val="vi-VN"/>
              </w:rPr>
              <w:t>)</w:t>
            </w:r>
          </w:p>
        </w:tc>
        <w:tc>
          <w:tcPr>
            <w:tcW w:w="0" w:type="auto"/>
            <w:tcBorders>
              <w:bottom w:val="single" w:sz="8" w:space="0" w:color="000000"/>
              <w:right w:val="single" w:sz="8" w:space="0" w:color="000000"/>
            </w:tcBorders>
            <w:vAlign w:val="center"/>
          </w:tcPr>
          <w:p w14:paraId="29BC1ABB"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0,0200</w:t>
            </w:r>
          </w:p>
        </w:tc>
        <w:tc>
          <w:tcPr>
            <w:tcW w:w="0" w:type="auto"/>
            <w:tcBorders>
              <w:bottom w:val="single" w:sz="8" w:space="0" w:color="000000"/>
              <w:right w:val="single" w:sz="8" w:space="0" w:color="000000"/>
            </w:tcBorders>
            <w:vAlign w:val="center"/>
          </w:tcPr>
          <w:p w14:paraId="305A3646"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0,0160</w:t>
            </w:r>
          </w:p>
        </w:tc>
        <w:tc>
          <w:tcPr>
            <w:tcW w:w="0" w:type="auto"/>
            <w:tcBorders>
              <w:bottom w:val="single" w:sz="8" w:space="0" w:color="000000"/>
              <w:right w:val="single" w:sz="8" w:space="0" w:color="000000"/>
            </w:tcBorders>
            <w:vAlign w:val="center"/>
          </w:tcPr>
          <w:p w14:paraId="0FE0FA11"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0,0131</w:t>
            </w:r>
          </w:p>
        </w:tc>
        <w:tc>
          <w:tcPr>
            <w:tcW w:w="0" w:type="auto"/>
            <w:tcBorders>
              <w:bottom w:val="single" w:sz="8" w:space="0" w:color="000000"/>
              <w:right w:val="single" w:sz="8" w:space="0" w:color="000000"/>
            </w:tcBorders>
            <w:vAlign w:val="center"/>
          </w:tcPr>
          <w:p w14:paraId="44E62176"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0,0106</w:t>
            </w:r>
          </w:p>
        </w:tc>
        <w:tc>
          <w:tcPr>
            <w:tcW w:w="0" w:type="auto"/>
            <w:tcBorders>
              <w:bottom w:val="single" w:sz="8" w:space="0" w:color="000000"/>
              <w:right w:val="single" w:sz="8" w:space="0" w:color="000000"/>
            </w:tcBorders>
            <w:vAlign w:val="center"/>
          </w:tcPr>
          <w:p w14:paraId="4B9E8A0D" w14:textId="77777777" w:rsidR="00CF623E" w:rsidRP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sz w:val="24"/>
                <w:szCs w:val="24"/>
              </w:rPr>
              <w:t>0,0086</w:t>
            </w:r>
          </w:p>
        </w:tc>
      </w:tr>
    </w:tbl>
    <w:p w14:paraId="050126A6"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a) Nêu vai trò của MnO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trong phản ứng trên.</w:t>
      </w:r>
    </w:p>
    <w:p w14:paraId="18346BE6"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lastRenderedPageBreak/>
        <w:t>b) Tính tốc độ phản ứng trung bình theo 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 mol.L</w:t>
      </w:r>
      <w:r w:rsidRPr="00CF623E">
        <w:rPr>
          <w:rFonts w:ascii="Times New Roman" w:hAnsi="Times New Roman" w:cs="Times New Roman"/>
          <w:sz w:val="24"/>
          <w:szCs w:val="24"/>
          <w:vertAlign w:val="superscript"/>
          <w:lang w:val="vi-VN"/>
        </w:rPr>
        <w:t>-1</w:t>
      </w:r>
      <w:r w:rsidRPr="00CF623E">
        <w:rPr>
          <w:rFonts w:ascii="Times New Roman" w:hAnsi="Times New Roman" w:cs="Times New Roman"/>
          <w:sz w:val="24"/>
          <w:szCs w:val="24"/>
          <w:lang w:val="vi-VN"/>
        </w:rPr>
        <w:t>.phút</w:t>
      </w:r>
      <w:r w:rsidRPr="00CF623E">
        <w:rPr>
          <w:rFonts w:ascii="Times New Roman" w:hAnsi="Times New Roman" w:cs="Times New Roman"/>
          <w:sz w:val="24"/>
          <w:szCs w:val="24"/>
          <w:vertAlign w:val="superscript"/>
          <w:lang w:val="vi-VN"/>
        </w:rPr>
        <w:t>-1</w:t>
      </w:r>
      <w:r w:rsidRPr="00CF623E">
        <w:rPr>
          <w:rFonts w:ascii="Times New Roman" w:hAnsi="Times New Roman" w:cs="Times New Roman"/>
          <w:sz w:val="24"/>
          <w:szCs w:val="24"/>
          <w:lang w:val="vi-VN"/>
        </w:rPr>
        <w:t>) trong các khoảng thời gian sau: Từ 0 phút đến 200 phút; từ 200 phút đến 400 phút; từ 400 phút đến 600 phút; từ 600 phút đến 800 phút. Nhận xét sự thay đổi tốc độ phản ứng theo thời gian và giải thích.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7"/>
        <w:gridCol w:w="4059"/>
      </w:tblGrid>
      <w:tr w:rsidR="00CF623E" w:rsidRPr="00CF623E" w14:paraId="52412DCB" w14:textId="77777777" w:rsidTr="00BA2CD0">
        <w:tc>
          <w:tcPr>
            <w:tcW w:w="6664" w:type="dxa"/>
          </w:tcPr>
          <w:p w14:paraId="2E1C15DF"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c) Hai chất MnO</w:t>
            </w:r>
            <w:r w:rsidRPr="00CF623E">
              <w:rPr>
                <w:rFonts w:ascii="Times New Roman" w:hAnsi="Times New Roman" w:cs="Times New Roman"/>
                <w:sz w:val="24"/>
                <w:szCs w:val="24"/>
                <w:vertAlign w:val="subscript"/>
                <w:lang w:val="vi-VN"/>
              </w:rPr>
              <w:t>2</w:t>
            </w:r>
            <w:r w:rsidRPr="00CF623E">
              <w:rPr>
                <w:rFonts w:ascii="Times New Roman" w:hAnsi="Times New Roman" w:cs="Times New Roman"/>
                <w:position w:val="-12"/>
                <w:sz w:val="24"/>
                <w:szCs w:val="24"/>
              </w:rPr>
              <w:object w:dxaOrig="660" w:dyaOrig="360" w14:anchorId="08CF9832">
                <v:shape id="_x0000_i1041" type="#_x0000_t75" style="width:33pt;height:18pt" o:ole="">
                  <v:imagedata r:id="rId44" o:title=""/>
                </v:shape>
                <o:OLEObject Type="Embed" ProgID="Equation.DSMT4" ShapeID="_x0000_i1041" DrawAspect="Content" ObjectID="_1807943197" r:id="rId45"/>
              </w:object>
            </w:r>
            <w:r w:rsidRPr="00CF623E">
              <w:rPr>
                <w:rFonts w:ascii="Times New Roman" w:hAnsi="Times New Roman" w:cs="Times New Roman"/>
                <w:sz w:val="24"/>
                <w:szCs w:val="24"/>
                <w:lang w:val="vi-VN"/>
              </w:rPr>
              <w:t xml:space="preserve"> và </w:t>
            </w:r>
            <w:r w:rsidRPr="00CF623E">
              <w:rPr>
                <w:rFonts w:ascii="Times New Roman" w:hAnsi="Times New Roman" w:cs="Times New Roman"/>
                <w:position w:val="-12"/>
                <w:sz w:val="24"/>
                <w:szCs w:val="24"/>
              </w:rPr>
              <w:object w:dxaOrig="639" w:dyaOrig="360" w14:anchorId="1F0E74E2">
                <v:shape id="_x0000_i1042" type="#_x0000_t75" style="width:31.8pt;height:18pt" o:ole="">
                  <v:imagedata r:id="rId46" o:title=""/>
                </v:shape>
                <o:OLEObject Type="Embed" ProgID="Equation.DSMT4" ShapeID="_x0000_i1042" DrawAspect="Content" ObjectID="_1807943198" r:id="rId47"/>
              </w:object>
            </w:r>
            <w:r w:rsidRPr="00CF623E">
              <w:rPr>
                <w:rFonts w:ascii="Times New Roman" w:hAnsi="Times New Roman" w:cs="Times New Roman"/>
                <w:sz w:val="24"/>
                <w:szCs w:val="24"/>
                <w:lang w:val="vi-VN"/>
              </w:rPr>
              <w:t xml:space="preserve"> đều có khả năng xúc tác cho sự phân huỷ 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Người ta tiến hành thí nghiệm phân hủy 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trong dung dịch dưới sự xúc tác của </w:t>
            </w:r>
            <w:r w:rsidRPr="00CF623E">
              <w:rPr>
                <w:rFonts w:ascii="Times New Roman" w:hAnsi="Times New Roman" w:cs="Times New Roman"/>
                <w:position w:val="-12"/>
                <w:sz w:val="24"/>
                <w:szCs w:val="24"/>
              </w:rPr>
              <w:object w:dxaOrig="1340" w:dyaOrig="360" w14:anchorId="08A6B6DB">
                <v:shape id="_x0000_i1043" type="#_x0000_t75" style="width:67.2pt;height:18pt" o:ole="">
                  <v:imagedata r:id="rId48" o:title=""/>
                </v:shape>
                <o:OLEObject Type="Embed" ProgID="Equation.DSMT4" ShapeID="_x0000_i1043" DrawAspect="Content" ObjectID="_1807943199" r:id="rId49"/>
              </w:object>
            </w:r>
            <w:r w:rsidRPr="00CF623E">
              <w:rPr>
                <w:rFonts w:ascii="Times New Roman" w:hAnsi="Times New Roman" w:cs="Times New Roman"/>
                <w:sz w:val="24"/>
                <w:szCs w:val="24"/>
                <w:lang w:val="vi-VN"/>
              </w:rPr>
              <w:t xml:space="preserve"> và đo nồng độ 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theo thời gian, thu được đồ thị như hình bên. Cho biết xúc tác nào có hiệu quả hơn. Giải thích?</w:t>
            </w:r>
          </w:p>
          <w:p w14:paraId="067FD226"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d) Những nghiên cứu thực nghiệm rộng rãi cho thấy, đối với đa số các phản ứng hóa học, cứ tăng nhiệt độ thêm </w:t>
            </w:r>
            <w:r w:rsidRPr="00CF623E">
              <w:rPr>
                <w:rFonts w:ascii="Times New Roman" w:hAnsi="Times New Roman" w:cs="Times New Roman"/>
                <w:position w:val="-6"/>
                <w:sz w:val="24"/>
                <w:szCs w:val="24"/>
              </w:rPr>
              <w:object w:dxaOrig="540" w:dyaOrig="320" w14:anchorId="7EC19E3C">
                <v:shape id="_x0000_i1044" type="#_x0000_t75" style="width:27pt;height:16.2pt" o:ole="">
                  <v:imagedata r:id="rId50" o:title=""/>
                </v:shape>
                <o:OLEObject Type="Embed" ProgID="Equation.DSMT4" ShapeID="_x0000_i1044" DrawAspect="Content" ObjectID="_1807943200" r:id="rId51"/>
              </w:object>
            </w:r>
            <w:r w:rsidRPr="00CF623E">
              <w:rPr>
                <w:rFonts w:ascii="Times New Roman" w:hAnsi="Times New Roman" w:cs="Times New Roman"/>
                <w:sz w:val="24"/>
                <w:szCs w:val="24"/>
                <w:lang w:val="vi-VN"/>
              </w:rPr>
              <w:t xml:space="preserve"> thì tốc độ phản ứng tăng từ 2 đến 4 lần và làm thời gian kết thúc phản ứng giảm. Do vậy, tốc độ phản ứng thuờng tỉ lệ nghịch với thời gian kết thúc phản ứng. </w:t>
            </w:r>
          </w:p>
        </w:tc>
        <w:tc>
          <w:tcPr>
            <w:tcW w:w="3756" w:type="dxa"/>
          </w:tcPr>
          <w:p w14:paraId="70ADAFE1"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noProof/>
                <w:sz w:val="24"/>
                <w:szCs w:val="24"/>
              </w:rPr>
              <w:drawing>
                <wp:inline distT="0" distB="0" distL="0" distR="0" wp14:anchorId="2E17DF59" wp14:editId="495B4871">
                  <wp:extent cx="2440798" cy="1866900"/>
                  <wp:effectExtent l="0" t="0" r="0" b="0"/>
                  <wp:docPr id="176318094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80943" name=""/>
                          <pic:cNvPicPr/>
                        </pic:nvPicPr>
                        <pic:blipFill>
                          <a:blip r:embed="rId52"/>
                          <a:stretch>
                            <a:fillRect/>
                          </a:stretch>
                        </pic:blipFill>
                        <pic:spPr>
                          <a:xfrm>
                            <a:off x="0" y="0"/>
                            <a:ext cx="2455604" cy="1878225"/>
                          </a:xfrm>
                          <a:prstGeom prst="rect">
                            <a:avLst/>
                          </a:prstGeom>
                        </pic:spPr>
                      </pic:pic>
                    </a:graphicData>
                  </a:graphic>
                </wp:inline>
              </w:drawing>
            </w:r>
          </w:p>
        </w:tc>
      </w:tr>
    </w:tbl>
    <w:p w14:paraId="2986A3AF"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Người ta gọi số lần tăng của tốc độ phản ứng khi nhiệt độ tăng thêm </w:t>
      </w:r>
      <w:r w:rsidRPr="00CF623E">
        <w:rPr>
          <w:rFonts w:ascii="Times New Roman" w:hAnsi="Times New Roman" w:cs="Times New Roman"/>
          <w:position w:val="-6"/>
          <w:sz w:val="24"/>
          <w:szCs w:val="24"/>
        </w:rPr>
        <w:object w:dxaOrig="540" w:dyaOrig="320" w14:anchorId="64E06A37">
          <v:shape id="_x0000_i1045" type="#_x0000_t75" style="width:27pt;height:16.2pt" o:ole="">
            <v:imagedata r:id="rId53" o:title=""/>
          </v:shape>
          <o:OLEObject Type="Embed" ProgID="Equation.DSMT4" ShapeID="_x0000_i1045" DrawAspect="Content" ObjectID="_1807943201" r:id="rId54"/>
        </w:object>
      </w:r>
      <w:r w:rsidRPr="00CF623E">
        <w:rPr>
          <w:rFonts w:ascii="Times New Roman" w:hAnsi="Times New Roman" w:cs="Times New Roman"/>
          <w:sz w:val="24"/>
          <w:szCs w:val="24"/>
          <w:lang w:val="vi-VN"/>
        </w:rPr>
        <w:t xml:space="preserve"> là hệ số nhiệt độ của tốc độ phản ưng và kí kiệu là </w:t>
      </w:r>
      <w:r w:rsidRPr="00CF623E">
        <w:rPr>
          <w:rFonts w:ascii="Times New Roman" w:hAnsi="Times New Roman" w:cs="Times New Roman"/>
          <w:position w:val="-10"/>
          <w:sz w:val="24"/>
          <w:szCs w:val="24"/>
        </w:rPr>
        <w:object w:dxaOrig="240" w:dyaOrig="260" w14:anchorId="1057BB17">
          <v:shape id="_x0000_i1046" type="#_x0000_t75" style="width:12pt;height:13.2pt" o:ole="">
            <v:imagedata r:id="rId55" o:title=""/>
          </v:shape>
          <o:OLEObject Type="Embed" ProgID="Equation.DSMT4" ShapeID="_x0000_i1046" DrawAspect="Content" ObjectID="_1807943202" r:id="rId56"/>
        </w:object>
      </w:r>
      <w:r w:rsidRPr="00CF623E">
        <w:rPr>
          <w:rFonts w:ascii="Times New Roman" w:hAnsi="Times New Roman" w:cs="Times New Roman"/>
          <w:sz w:val="24"/>
          <w:szCs w:val="24"/>
          <w:lang w:val="vi-VN"/>
        </w:rPr>
        <w:t xml:space="preserve"> Ở 25</w:t>
      </w:r>
      <w:r w:rsidRPr="00CF623E">
        <w:rPr>
          <w:rFonts w:ascii="Times New Roman" w:hAnsi="Times New Roman" w:cs="Times New Roman"/>
          <w:sz w:val="24"/>
          <w:szCs w:val="24"/>
          <w:vertAlign w:val="superscript"/>
          <w:lang w:val="vi-VN"/>
        </w:rPr>
        <w:t>o</w:t>
      </w:r>
      <w:r w:rsidRPr="00CF623E">
        <w:rPr>
          <w:rFonts w:ascii="Times New Roman" w:hAnsi="Times New Roman" w:cs="Times New Roman"/>
          <w:sz w:val="24"/>
          <w:szCs w:val="24"/>
          <w:lang w:val="vi-VN"/>
        </w:rPr>
        <w:t>C, 100mL dung dịch</w:t>
      </w:r>
      <w:r w:rsidRPr="00CF623E">
        <w:rPr>
          <w:rFonts w:ascii="Times New Roman" w:hAnsi="Times New Roman" w:cs="Times New Roman"/>
          <w:sz w:val="24"/>
          <w:szCs w:val="24"/>
        </w:rPr>
        <w:t xml:space="preserve"> </w:t>
      </w:r>
      <w:r w:rsidRPr="00CF623E">
        <w:rPr>
          <w:rFonts w:ascii="Times New Roman" w:hAnsi="Times New Roman" w:cs="Times New Roman"/>
          <w:sz w:val="24"/>
          <w:szCs w:val="24"/>
          <w:lang w:val="vi-VN"/>
        </w:rPr>
        <w:t>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0,1M có MnO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làm xúc tác phân hủy hoàn toàn sau 40 phút. Hệ số nhiệt độ của phản úng là 2,2 . Tính thời gian để phản ứng kết thúc ở </w:t>
      </w:r>
      <w:r w:rsidRPr="00CF623E">
        <w:rPr>
          <w:rFonts w:ascii="Times New Roman" w:hAnsi="Times New Roman" w:cs="Times New Roman"/>
          <w:position w:val="-6"/>
          <w:sz w:val="24"/>
          <w:szCs w:val="24"/>
        </w:rPr>
        <w:object w:dxaOrig="560" w:dyaOrig="320" w14:anchorId="10B1258B">
          <v:shape id="_x0000_i1047" type="#_x0000_t75" style="width:28.2pt;height:16.2pt" o:ole="">
            <v:imagedata r:id="rId57" o:title=""/>
          </v:shape>
          <o:OLEObject Type="Embed" ProgID="Equation.DSMT4" ShapeID="_x0000_i1047" DrawAspect="Content" ObjectID="_1807943203" r:id="rId58"/>
        </w:object>
      </w:r>
      <w:r w:rsidRPr="00CF623E">
        <w:rPr>
          <w:rFonts w:ascii="Times New Roman" w:hAnsi="Times New Roman" w:cs="Times New Roman"/>
          <w:sz w:val="24"/>
          <w:szCs w:val="24"/>
          <w:lang w:val="vi-VN"/>
        </w:rPr>
        <w:t>.</w:t>
      </w:r>
    </w:p>
    <w:p w14:paraId="2D42295F"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2. Một nhà máy sản xuất aluminum bằng phương pháp điện phân nóng chảy </w:t>
      </w:r>
      <w:r w:rsidRPr="00CF623E">
        <w:rPr>
          <w:rFonts w:ascii="Times New Roman" w:hAnsi="Times New Roman" w:cs="Times New Roman"/>
          <w:position w:val="-12"/>
          <w:sz w:val="24"/>
          <w:szCs w:val="24"/>
        </w:rPr>
        <w:object w:dxaOrig="639" w:dyaOrig="360" w14:anchorId="76FA0435">
          <v:shape id="_x0000_i1048" type="#_x0000_t75" style="width:31.8pt;height:18pt" o:ole="">
            <v:imagedata r:id="rId59" o:title=""/>
          </v:shape>
          <o:OLEObject Type="Embed" ProgID="Equation.DSMT4" ShapeID="_x0000_i1048" DrawAspect="Content" ObjectID="_1807943204" r:id="rId60"/>
        </w:object>
      </w:r>
      <w:r w:rsidRPr="00CF623E">
        <w:rPr>
          <w:rFonts w:ascii="Times New Roman" w:hAnsi="Times New Roman" w:cs="Times New Roman"/>
          <w:sz w:val="24"/>
          <w:szCs w:val="24"/>
          <w:lang w:val="vi-VN"/>
        </w:rPr>
        <w:t xml:space="preserve"> với xúc tác cryolite, sử dụng bề điện phân hiện đại với hiệu điện thế trung bình </w:t>
      </w:r>
      <w:r w:rsidRPr="00CF623E">
        <w:rPr>
          <w:rFonts w:ascii="Times New Roman" w:hAnsi="Times New Roman" w:cs="Times New Roman"/>
          <w:position w:val="-10"/>
          <w:sz w:val="24"/>
          <w:szCs w:val="24"/>
        </w:rPr>
        <w:object w:dxaOrig="600" w:dyaOrig="320" w14:anchorId="708066BA">
          <v:shape id="_x0000_i1049" type="#_x0000_t75" style="width:30pt;height:16.2pt" o:ole="">
            <v:imagedata r:id="rId61" o:title=""/>
          </v:shape>
          <o:OLEObject Type="Embed" ProgID="Equation.DSMT4" ShapeID="_x0000_i1049" DrawAspect="Content" ObjectID="_1807943205" r:id="rId62"/>
        </w:object>
      </w:r>
      <w:r w:rsidRPr="00CF623E">
        <w:rPr>
          <w:rFonts w:ascii="Times New Roman" w:hAnsi="Times New Roman" w:cs="Times New Roman"/>
          <w:sz w:val="24"/>
          <w:szCs w:val="24"/>
          <w:lang w:val="vi-VN"/>
        </w:rPr>
        <w:t xml:space="preserve"> và cường độ dòng điện </w:t>
      </w:r>
      <w:r w:rsidRPr="00CF623E">
        <w:rPr>
          <w:rFonts w:ascii="Times New Roman" w:hAnsi="Times New Roman" w:cs="Times New Roman"/>
          <w:position w:val="-6"/>
          <w:sz w:val="24"/>
          <w:szCs w:val="24"/>
        </w:rPr>
        <w:object w:dxaOrig="820" w:dyaOrig="320" w14:anchorId="08F1E8FB">
          <v:shape id="_x0000_i1050" type="#_x0000_t75" style="width:40.8pt;height:16.2pt" o:ole="">
            <v:imagedata r:id="rId63" o:title=""/>
          </v:shape>
          <o:OLEObject Type="Embed" ProgID="Equation.DSMT4" ShapeID="_x0000_i1050" DrawAspect="Content" ObjectID="_1807943206" r:id="rId64"/>
        </w:object>
      </w:r>
      <w:r w:rsidRPr="00CF623E">
        <w:rPr>
          <w:rFonts w:ascii="Times New Roman" w:hAnsi="Times New Roman" w:cs="Times New Roman"/>
          <w:sz w:val="24"/>
          <w:szCs w:val="24"/>
          <w:lang w:val="vi-VN"/>
        </w:rPr>
        <w:t xml:space="preserve">. Hiệu suất quá trình điện phân đạt </w:t>
      </w:r>
      <w:r w:rsidRPr="00CF623E">
        <w:rPr>
          <w:rFonts w:ascii="Times New Roman" w:hAnsi="Times New Roman" w:cs="Times New Roman"/>
          <w:position w:val="-6"/>
          <w:sz w:val="24"/>
          <w:szCs w:val="24"/>
        </w:rPr>
        <w:object w:dxaOrig="499" w:dyaOrig="279" w14:anchorId="43839EF4">
          <v:shape id="_x0000_i1051" type="#_x0000_t75" style="width:25.2pt;height:13.8pt" o:ole="">
            <v:imagedata r:id="rId65" o:title=""/>
          </v:shape>
          <o:OLEObject Type="Embed" ProgID="Equation.DSMT4" ShapeID="_x0000_i1051" DrawAspect="Content" ObjectID="_1807943207" r:id="rId66"/>
        </w:object>
      </w:r>
      <w:r w:rsidRPr="00CF623E">
        <w:rPr>
          <w:rFonts w:ascii="Times New Roman" w:hAnsi="Times New Roman" w:cs="Times New Roman"/>
          <w:sz w:val="24"/>
          <w:szCs w:val="24"/>
          <w:lang w:val="vi-VN"/>
        </w:rPr>
        <w:t xml:space="preserve">. Ban đầu nhà máy hoạt động liên tụ̣c trong 30 ngày để sản xuất aluminum thành phẩm và đúc thành các tấm aluminum hình trụ phục vụ ngành công nghiệp chế tạo. Biết rằng: khối lượng riêng của aluminum bằng </w:t>
      </w:r>
      <w:r w:rsidRPr="00CF623E">
        <w:rPr>
          <w:rFonts w:ascii="Times New Roman" w:hAnsi="Times New Roman" w:cs="Times New Roman"/>
          <w:position w:val="-10"/>
          <w:sz w:val="24"/>
          <w:szCs w:val="24"/>
        </w:rPr>
        <w:object w:dxaOrig="1080" w:dyaOrig="360" w14:anchorId="2B75D234">
          <v:shape id="_x0000_i1052" type="#_x0000_t75" style="width:54pt;height:18pt" o:ole="">
            <v:imagedata r:id="rId67" o:title=""/>
          </v:shape>
          <o:OLEObject Type="Embed" ProgID="Equation.DSMT4" ShapeID="_x0000_i1052" DrawAspect="Content" ObjectID="_1807943208" r:id="rId68"/>
        </w:object>
      </w:r>
      <w:r w:rsidRPr="00CF623E">
        <w:rPr>
          <w:rFonts w:ascii="Times New Roman" w:hAnsi="Times New Roman" w:cs="Times New Roman"/>
          <w:sz w:val="24"/>
          <w:szCs w:val="24"/>
          <w:lang w:val="vi-VN"/>
        </w:rPr>
        <w:t xml:space="preserve">; điện năng </w:t>
      </w:r>
      <w:r w:rsidRPr="00CF623E">
        <w:rPr>
          <w:rFonts w:ascii="Times New Roman" w:hAnsi="Times New Roman" w:cs="Times New Roman"/>
          <w:position w:val="-6"/>
          <w:sz w:val="24"/>
          <w:szCs w:val="24"/>
        </w:rPr>
        <w:object w:dxaOrig="499" w:dyaOrig="279" w14:anchorId="620DED61">
          <v:shape id="_x0000_i1053" type="#_x0000_t75" style="width:25.2pt;height:13.8pt" o:ole="">
            <v:imagedata r:id="rId69" o:title=""/>
          </v:shape>
          <o:OLEObject Type="Embed" ProgID="Equation.DSMT4" ShapeID="_x0000_i1053" DrawAspect="Content" ObjectID="_1807943209" r:id="rId70"/>
        </w:object>
      </w:r>
      <w:r w:rsidRPr="00CF623E">
        <w:rPr>
          <w:rFonts w:ascii="Times New Roman" w:hAnsi="Times New Roman" w:cs="Times New Roman"/>
          <w:sz w:val="24"/>
          <w:szCs w:val="24"/>
          <w:lang w:val="vi-VN"/>
        </w:rPr>
        <w:t xml:space="preserve"> UIt (trong đó U: vôn, I: ampe, t: giây, W: jun); điện tích 1 mol electron: </w:t>
      </w:r>
      <w:r w:rsidRPr="00CF623E">
        <w:rPr>
          <w:rFonts w:ascii="Times New Roman" w:hAnsi="Times New Roman" w:cs="Times New Roman"/>
          <w:position w:val="-6"/>
          <w:sz w:val="24"/>
          <w:szCs w:val="24"/>
        </w:rPr>
        <w:object w:dxaOrig="1200" w:dyaOrig="279" w14:anchorId="4B588FEF">
          <v:shape id="_x0000_i1054" type="#_x0000_t75" style="width:60pt;height:13.8pt" o:ole="">
            <v:imagedata r:id="rId71" o:title=""/>
          </v:shape>
          <o:OLEObject Type="Embed" ProgID="Equation.DSMT4" ShapeID="_x0000_i1054" DrawAspect="Content" ObjectID="_1807943210" r:id="rId72"/>
        </w:object>
      </w:r>
      <w:r w:rsidRPr="00CF623E">
        <w:rPr>
          <w:rFonts w:ascii="Times New Roman" w:hAnsi="Times New Roman" w:cs="Times New Roman"/>
          <w:sz w:val="24"/>
          <w:szCs w:val="24"/>
          <w:lang w:val="vi-VN"/>
        </w:rPr>
        <w:t xml:space="preserve"> </w:t>
      </w:r>
      <w:r w:rsidRPr="00CF623E">
        <w:rPr>
          <w:rFonts w:ascii="Times New Roman" w:hAnsi="Times New Roman" w:cs="Times New Roman"/>
          <w:position w:val="-6"/>
          <w:sz w:val="24"/>
          <w:szCs w:val="24"/>
        </w:rPr>
        <w:object w:dxaOrig="600" w:dyaOrig="320" w14:anchorId="1F969AAB">
          <v:shape id="_x0000_i1055" type="#_x0000_t75" style="width:30pt;height:16.2pt" o:ole="">
            <v:imagedata r:id="rId73" o:title=""/>
          </v:shape>
          <o:OLEObject Type="Embed" ProgID="Equation.DSMT4" ShapeID="_x0000_i1055" DrawAspect="Content" ObjectID="_1807943211" r:id="rId74"/>
        </w:object>
      </w:r>
      <w:r w:rsidRPr="00CF623E">
        <w:rPr>
          <w:rFonts w:ascii="Times New Roman" w:hAnsi="Times New Roman" w:cs="Times New Roman"/>
          <w:sz w:val="24"/>
          <w:szCs w:val="24"/>
          <w:lang w:val="vi-VN"/>
        </w:rPr>
        <w:t xml:space="preserve">; điện luợng: </w:t>
      </w:r>
      <w:r w:rsidRPr="00CF623E">
        <w:rPr>
          <w:rFonts w:ascii="Times New Roman" w:hAnsi="Times New Roman" w:cs="Times New Roman"/>
          <w:position w:val="-10"/>
          <w:sz w:val="24"/>
          <w:szCs w:val="24"/>
        </w:rPr>
        <w:object w:dxaOrig="600" w:dyaOrig="320" w14:anchorId="6FB8599A">
          <v:shape id="_x0000_i1056" type="#_x0000_t75" style="width:30pt;height:16.2pt" o:ole="">
            <v:imagedata r:id="rId75" o:title=""/>
          </v:shape>
          <o:OLEObject Type="Embed" ProgID="Equation.DSMT4" ShapeID="_x0000_i1056" DrawAspect="Content" ObjectID="_1807943212" r:id="rId76"/>
        </w:object>
      </w:r>
      <w:r w:rsidRPr="00CF623E">
        <w:rPr>
          <w:rFonts w:ascii="Times New Roman" w:hAnsi="Times New Roman" w:cs="Times New Roman"/>
          <w:sz w:val="24"/>
          <w:szCs w:val="24"/>
          <w:lang w:val="vi-VN"/>
        </w:rPr>
        <w:t xml:space="preserve"> (I: ampe, t : giây, q : culông); khi điện phân mỗi nguyên tử Al trong </w:t>
      </w:r>
      <w:r w:rsidRPr="00CF623E">
        <w:rPr>
          <w:rFonts w:ascii="Times New Roman" w:hAnsi="Times New Roman" w:cs="Times New Roman"/>
          <w:position w:val="-12"/>
          <w:sz w:val="24"/>
          <w:szCs w:val="24"/>
        </w:rPr>
        <w:object w:dxaOrig="639" w:dyaOrig="360" w14:anchorId="0E524DBA">
          <v:shape id="_x0000_i1057" type="#_x0000_t75" style="width:31.8pt;height:18pt" o:ole="">
            <v:imagedata r:id="rId77" o:title=""/>
          </v:shape>
          <o:OLEObject Type="Embed" ProgID="Equation.DSMT4" ShapeID="_x0000_i1057" DrawAspect="Content" ObjectID="_1807943213" r:id="rId78"/>
        </w:object>
      </w:r>
      <w:r w:rsidRPr="00CF623E">
        <w:rPr>
          <w:rFonts w:ascii="Times New Roman" w:hAnsi="Times New Roman" w:cs="Times New Roman"/>
          <w:sz w:val="24"/>
          <w:szCs w:val="24"/>
          <w:lang w:val="vi-VN"/>
        </w:rPr>
        <w:t xml:space="preserve"> nhận 3 electron để thành đơn chất Al ; mỗi tấm aluminum thành phẩm có dạ̣ng hình trụ, đường kính 40 cm và chiều cao 1 m .</w:t>
      </w:r>
    </w:p>
    <w:p w14:paraId="5E39EF36"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a) Viết phương trình điện phân </w:t>
      </w:r>
      <w:r w:rsidRPr="00CF623E">
        <w:rPr>
          <w:rFonts w:ascii="Times New Roman" w:hAnsi="Times New Roman" w:cs="Times New Roman"/>
          <w:position w:val="-12"/>
          <w:sz w:val="24"/>
          <w:szCs w:val="24"/>
        </w:rPr>
        <w:object w:dxaOrig="639" w:dyaOrig="360" w14:anchorId="067C97E3">
          <v:shape id="_x0000_i1058" type="#_x0000_t75" style="width:31.8pt;height:18pt" o:ole="">
            <v:imagedata r:id="rId79" o:title=""/>
          </v:shape>
          <o:OLEObject Type="Embed" ProgID="Equation.DSMT4" ShapeID="_x0000_i1058" DrawAspect="Content" ObjectID="_1807943214" r:id="rId80"/>
        </w:object>
      </w:r>
      <w:r w:rsidRPr="00CF623E">
        <w:rPr>
          <w:rFonts w:ascii="Times New Roman" w:hAnsi="Times New Roman" w:cs="Times New Roman"/>
          <w:sz w:val="24"/>
          <w:szCs w:val="24"/>
          <w:lang w:val="vi-VN"/>
        </w:rPr>
        <w:t>, xác định công thức của cryolite và nêu vai trò của nó trong quá trình điện phân.</w:t>
      </w:r>
    </w:p>
    <w:p w14:paraId="6F9AD251"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b) Tính khối lượng aluminum </w:t>
      </w:r>
      <w:r w:rsidRPr="00CF623E">
        <w:rPr>
          <w:rFonts w:ascii="Times New Roman" w:hAnsi="Times New Roman" w:cs="Times New Roman"/>
          <w:position w:val="-10"/>
          <w:sz w:val="24"/>
          <w:szCs w:val="24"/>
        </w:rPr>
        <w:object w:dxaOrig="480" w:dyaOrig="320" w14:anchorId="74DBA598">
          <v:shape id="_x0000_i1059" type="#_x0000_t75" style="width:24pt;height:16.2pt" o:ole="">
            <v:imagedata r:id="rId81" o:title=""/>
          </v:shape>
          <o:OLEObject Type="Embed" ProgID="Equation.DSMT4" ShapeID="_x0000_i1059" DrawAspect="Content" ObjectID="_1807943215" r:id="rId82"/>
        </w:object>
      </w:r>
      <w:r w:rsidRPr="00CF623E">
        <w:rPr>
          <w:rFonts w:ascii="Times New Roman" w:hAnsi="Times New Roman" w:cs="Times New Roman"/>
          <w:sz w:val="24"/>
          <w:szCs w:val="24"/>
          <w:lang w:val="vi-VN"/>
        </w:rPr>
        <w:t xml:space="preserve"> thu được.</w:t>
      </w:r>
    </w:p>
    <w:p w14:paraId="21835641"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c) Tính số tấm aluminum hình trụ sản xuất được.</w:t>
      </w:r>
    </w:p>
    <w:p w14:paraId="4690B396"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d) Tính tổng điện năng đã tiêu thụ theo kWh (biết </w:t>
      </w:r>
      <w:r w:rsidRPr="00CF623E">
        <w:rPr>
          <w:rFonts w:ascii="Times New Roman" w:hAnsi="Times New Roman" w:cs="Times New Roman"/>
          <w:position w:val="-10"/>
          <w:sz w:val="24"/>
          <w:szCs w:val="24"/>
        </w:rPr>
        <w:object w:dxaOrig="1740" w:dyaOrig="360" w14:anchorId="296CB906">
          <v:shape id="_x0000_i1060" type="#_x0000_t75" style="width:87pt;height:18pt" o:ole="">
            <v:imagedata r:id="rId83" o:title=""/>
          </v:shape>
          <o:OLEObject Type="Embed" ProgID="Equation.DSMT4" ShapeID="_x0000_i1060" DrawAspect="Content" ObjectID="_1807943216" r:id="rId84"/>
        </w:object>
      </w:r>
      <w:r w:rsidRPr="00CF623E">
        <w:rPr>
          <w:rFonts w:ascii="Times New Roman" w:hAnsi="Times New Roman" w:cs="Times New Roman"/>
          <w:sz w:val="24"/>
          <w:szCs w:val="24"/>
          <w:lang w:val="vi-VN"/>
        </w:rPr>
        <w:t xml:space="preserve"> ).</w:t>
      </w:r>
    </w:p>
    <w:p w14:paraId="38464F45" w14:textId="77777777" w:rsidR="00CF623E" w:rsidRPr="00CF623E" w:rsidRDefault="00CF623E" w:rsidP="00CF623E">
      <w:pPr>
        <w:spacing w:after="0"/>
        <w:jc w:val="both"/>
        <w:rPr>
          <w:rFonts w:ascii="Times New Roman" w:hAnsi="Times New Roman" w:cs="Times New Roman"/>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0"/>
        <w:gridCol w:w="4176"/>
      </w:tblGrid>
      <w:tr w:rsidR="00CF623E" w:rsidRPr="00CF623E" w14:paraId="16F7FB9E" w14:textId="77777777" w:rsidTr="00BA2CD0">
        <w:tc>
          <w:tcPr>
            <w:tcW w:w="6345" w:type="dxa"/>
          </w:tcPr>
          <w:p w14:paraId="7C5BD25E"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b/>
                <w:bCs/>
                <w:sz w:val="24"/>
                <w:szCs w:val="24"/>
                <w:lang w:val="vi-VN"/>
              </w:rPr>
              <w:t>Câu III. 1.</w:t>
            </w:r>
            <w:r w:rsidRPr="00CF623E">
              <w:rPr>
                <w:rFonts w:ascii="Times New Roman" w:hAnsi="Times New Roman" w:cs="Times New Roman"/>
                <w:sz w:val="24"/>
                <w:szCs w:val="24"/>
                <w:lang w:val="vi-VN"/>
              </w:rPr>
              <w:t xml:space="preserve"> Methane hydrate hay còn được gọi là "băng cháy", có công thức </w:t>
            </w:r>
            <w:r w:rsidRPr="00CF623E">
              <w:rPr>
                <w:rFonts w:ascii="Times New Roman" w:hAnsi="Times New Roman" w:cs="Times New Roman"/>
                <w:position w:val="-18"/>
                <w:sz w:val="24"/>
                <w:szCs w:val="24"/>
              </w:rPr>
              <w:object w:dxaOrig="1540" w:dyaOrig="440" w14:anchorId="4B02D7F2">
                <v:shape id="_x0000_i1061" type="#_x0000_t75" style="width:76.8pt;height:22.2pt" o:ole="">
                  <v:imagedata r:id="rId85" o:title=""/>
                </v:shape>
                <o:OLEObject Type="Embed" ProgID="Equation.DSMT4" ShapeID="_x0000_i1061" DrawAspect="Content" ObjectID="_1807943217" r:id="rId86"/>
              </w:object>
            </w:r>
            <w:r w:rsidRPr="00CF623E">
              <w:rPr>
                <w:rFonts w:ascii="Times New Roman" w:hAnsi="Times New Roman" w:cs="Times New Roman"/>
                <w:sz w:val="24"/>
                <w:szCs w:val="24"/>
                <w:lang w:val="vi-VN"/>
              </w:rPr>
              <w:t>, là một dạng băng đặc biệt chứa khi methane, hình thành sâu dưới đáy biển và trong băng vình cửu. Khi đốt, nó bốc cháy như than, do vậy methane hydrate có thể trở thành một nguồn năng lượng tiềm năng trong tương lai. Tuy nhiên, việc khai thác methane hydrate gạ̣p nhiểu khó khăn và có thể ảnh hường lớn đến môi truờng. Đốt cháy hoàn toàn một mẩu methane hydrate trong bình kín với lượng dư oxygen. Sau khi làm nguội thu được 27,9 gam nước và khi lắc với nước vôi dư, tạo ra 20 gam kết tủa CaCO</w:t>
            </w:r>
            <w:r w:rsidRPr="00CF623E">
              <w:rPr>
                <w:rFonts w:ascii="Times New Roman" w:hAnsi="Times New Roman" w:cs="Times New Roman"/>
                <w:sz w:val="24"/>
                <w:szCs w:val="24"/>
                <w:vertAlign w:val="subscript"/>
                <w:lang w:val="vi-VN"/>
              </w:rPr>
              <w:t>3</w:t>
            </w:r>
            <w:r w:rsidRPr="00CF623E">
              <w:rPr>
                <w:rFonts w:ascii="Times New Roman" w:hAnsi="Times New Roman" w:cs="Times New Roman"/>
                <w:sz w:val="24"/>
                <w:szCs w:val="24"/>
                <w:lang w:val="vi-VN"/>
              </w:rPr>
              <w:t>.</w:t>
            </w:r>
          </w:p>
        </w:tc>
        <w:tc>
          <w:tcPr>
            <w:tcW w:w="4075" w:type="dxa"/>
          </w:tcPr>
          <w:p w14:paraId="69A26B37"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noProof/>
                <w:sz w:val="24"/>
                <w:szCs w:val="24"/>
              </w:rPr>
              <w:drawing>
                <wp:inline distT="0" distB="0" distL="0" distR="0" wp14:anchorId="05E1AA23" wp14:editId="2CB92A1F">
                  <wp:extent cx="2511151" cy="1981200"/>
                  <wp:effectExtent l="0" t="0" r="3810" b="0"/>
                  <wp:docPr id="19876586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58699" name=""/>
                          <pic:cNvPicPr/>
                        </pic:nvPicPr>
                        <pic:blipFill>
                          <a:blip r:embed="rId87"/>
                          <a:stretch>
                            <a:fillRect/>
                          </a:stretch>
                        </pic:blipFill>
                        <pic:spPr>
                          <a:xfrm>
                            <a:off x="0" y="0"/>
                            <a:ext cx="2538287" cy="2002609"/>
                          </a:xfrm>
                          <a:prstGeom prst="rect">
                            <a:avLst/>
                          </a:prstGeom>
                        </pic:spPr>
                      </pic:pic>
                    </a:graphicData>
                  </a:graphic>
                </wp:inline>
              </w:drawing>
            </w:r>
          </w:p>
        </w:tc>
      </w:tr>
    </w:tbl>
    <w:p w14:paraId="427C9FAF"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a) Methane hydrate có phải là một carbohydrate không? Viết phương trình đốt cháy methane hydrate.</w:t>
      </w:r>
    </w:p>
    <w:p w14:paraId="4206DAC2"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b) Tính tỉ lệ x: y trong mẫu methane hydrate nói trên.</w:t>
      </w:r>
    </w:p>
    <w:p w14:paraId="1C032AAE"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c) Với ước tính có </w:t>
      </w:r>
      <w:r w:rsidRPr="00CF623E">
        <w:rPr>
          <w:rFonts w:ascii="Times New Roman" w:hAnsi="Times New Roman" w:cs="Times New Roman"/>
          <w:position w:val="-10"/>
          <w:sz w:val="24"/>
          <w:szCs w:val="24"/>
        </w:rPr>
        <w:object w:dxaOrig="1340" w:dyaOrig="360" w14:anchorId="472344AB">
          <v:shape id="_x0000_i1062" type="#_x0000_t75" style="width:67.2pt;height:18pt" o:ole="">
            <v:imagedata r:id="rId88" o:title=""/>
          </v:shape>
          <o:OLEObject Type="Embed" ProgID="Equation.DSMT4" ShapeID="_x0000_i1062" DrawAspect="Content" ObjectID="_1807943218" r:id="rId89"/>
        </w:object>
      </w:r>
      <w:r w:rsidRPr="00CF623E">
        <w:rPr>
          <w:rFonts w:ascii="Times New Roman" w:hAnsi="Times New Roman" w:cs="Times New Roman"/>
          <w:sz w:val="24"/>
          <w:szCs w:val="24"/>
          <w:lang w:val="vi-VN"/>
        </w:rPr>
        <w:t xml:space="preserve"> methane ở dưới đáy biển thì thể tích methane thu được nếu chúng thoát ra hết ở điều kiện chuẩn là bao nhiêu m</w:t>
      </w:r>
      <w:r w:rsidRPr="00CF623E">
        <w:rPr>
          <w:rFonts w:ascii="Times New Roman" w:hAnsi="Times New Roman" w:cs="Times New Roman"/>
          <w:sz w:val="24"/>
          <w:szCs w:val="24"/>
          <w:vertAlign w:val="superscript"/>
          <w:lang w:val="vi-VN"/>
        </w:rPr>
        <w:t>3</w:t>
      </w:r>
      <w:r w:rsidRPr="00CF623E">
        <w:rPr>
          <w:rFonts w:ascii="Times New Roman" w:hAnsi="Times New Roman" w:cs="Times New Roman"/>
          <w:sz w:val="24"/>
          <w:szCs w:val="24"/>
          <w:lang w:val="vi-VN"/>
        </w:rPr>
        <w:t>.</w:t>
      </w:r>
    </w:p>
    <w:p w14:paraId="408925C2"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lastRenderedPageBreak/>
        <w:t xml:space="preserve">d) Biết mẫu methane hydrate nói trên có khối lượng mol là </w:t>
      </w:r>
      <w:r w:rsidRPr="00CF623E">
        <w:rPr>
          <w:rFonts w:ascii="Times New Roman" w:hAnsi="Times New Roman" w:cs="Times New Roman"/>
          <w:position w:val="-10"/>
          <w:sz w:val="24"/>
          <w:szCs w:val="24"/>
        </w:rPr>
        <w:object w:dxaOrig="1100" w:dyaOrig="320" w14:anchorId="2F0E2139">
          <v:shape id="_x0000_i1063" type="#_x0000_t75" style="width:55.2pt;height:16.2pt" o:ole="">
            <v:imagedata r:id="rId90" o:title=""/>
          </v:shape>
          <o:OLEObject Type="Embed" ProgID="Equation.DSMT4" ShapeID="_x0000_i1063" DrawAspect="Content" ObjectID="_1807943219" r:id="rId91"/>
        </w:object>
      </w:r>
      <w:r w:rsidRPr="00CF623E">
        <w:rPr>
          <w:rFonts w:ascii="Times New Roman" w:hAnsi="Times New Roman" w:cs="Times New Roman"/>
          <w:sz w:val="24"/>
          <w:szCs w:val="24"/>
          <w:lang w:val="vi-VN"/>
        </w:rPr>
        <w:t xml:space="preserve"> và khối lượng riêng là </w:t>
      </w:r>
      <w:r w:rsidRPr="00CF623E">
        <w:rPr>
          <w:rFonts w:ascii="Times New Roman" w:hAnsi="Times New Roman" w:cs="Times New Roman"/>
          <w:position w:val="-10"/>
          <w:sz w:val="24"/>
          <w:szCs w:val="24"/>
        </w:rPr>
        <w:object w:dxaOrig="1180" w:dyaOrig="360" w14:anchorId="4C1D5E06">
          <v:shape id="_x0000_i1064" type="#_x0000_t75" style="width:58.8pt;height:18pt" o:ole="">
            <v:imagedata r:id="rId92" o:title=""/>
          </v:shape>
          <o:OLEObject Type="Embed" ProgID="Equation.DSMT4" ShapeID="_x0000_i1064" DrawAspect="Content" ObjectID="_1807943220" r:id="rId93"/>
        </w:object>
      </w:r>
      <w:r w:rsidRPr="00CF623E">
        <w:rPr>
          <w:rFonts w:ascii="Times New Roman" w:hAnsi="Times New Roman" w:cs="Times New Roman"/>
          <w:sz w:val="24"/>
          <w:szCs w:val="24"/>
          <w:lang w:val="vi-VN"/>
        </w:rPr>
        <w:t>. Tính thể tích của khối tinh thể methane hydrate ở dưới đáy biển.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7"/>
        <w:gridCol w:w="2409"/>
      </w:tblGrid>
      <w:tr w:rsidR="00CF623E" w:rsidRPr="00CF623E" w14:paraId="105D75B7" w14:textId="77777777" w:rsidTr="00BA2CD0">
        <w:tc>
          <w:tcPr>
            <w:tcW w:w="8330" w:type="dxa"/>
          </w:tcPr>
          <w:p w14:paraId="687A676E"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2. Quặng chromite có màu đen, độ cứng cao, chịu nhiệt tốt. Nó được dùng chủ yếu trong sàn xuất thép không gỉ, vật liệu chịu lửa và hóa chất chromium. Hàm lượng chromium trong chromite tinh khiết bằng 46,46%. Chromite gồm hai oxide kim loại (với ti lệ mol 1:1) là chromium oxide A và oxide của nguyên tố X . Các oxide này được tách ra khỏi nhau bằng phương pháp hóa học : Trước tiên, trộn chromite đã nghiền với lượng dư </w:t>
            </w:r>
            <w:r w:rsidRPr="00CF623E">
              <w:rPr>
                <w:rFonts w:ascii="Times New Roman" w:hAnsi="Times New Roman" w:cs="Times New Roman"/>
                <w:position w:val="-12"/>
                <w:sz w:val="24"/>
                <w:szCs w:val="24"/>
              </w:rPr>
              <w:object w:dxaOrig="859" w:dyaOrig="360" w14:anchorId="1DACEF9D">
                <v:shape id="_x0000_i1065" type="#_x0000_t75" style="width:43.2pt;height:18pt" o:ole="">
                  <v:imagedata r:id="rId94" o:title=""/>
                </v:shape>
                <o:OLEObject Type="Embed" ProgID="Equation.DSMT4" ShapeID="_x0000_i1065" DrawAspect="Content" ObjectID="_1807943221" r:id="rId95"/>
              </w:object>
            </w:r>
            <w:r w:rsidRPr="00CF623E">
              <w:rPr>
                <w:rFonts w:ascii="Times New Roman" w:hAnsi="Times New Roman" w:cs="Times New Roman"/>
                <w:sz w:val="24"/>
                <w:szCs w:val="24"/>
                <w:lang w:val="vi-VN"/>
              </w:rPr>
              <w:t xml:space="preserve">, rồi nung hỗn hợp tạo thành trong dòng khí oxygen ở </w:t>
            </w:r>
            <w:r w:rsidRPr="00CF623E">
              <w:rPr>
                <w:rFonts w:ascii="Times New Roman" w:hAnsi="Times New Roman" w:cs="Times New Roman"/>
                <w:position w:val="-6"/>
                <w:sz w:val="24"/>
                <w:szCs w:val="24"/>
              </w:rPr>
              <w:object w:dxaOrig="780" w:dyaOrig="320" w14:anchorId="0E710EF0">
                <v:shape id="_x0000_i1066" type="#_x0000_t75" style="width:39pt;height:16.2pt" o:ole="">
                  <v:imagedata r:id="rId96" o:title=""/>
                </v:shape>
                <o:OLEObject Type="Embed" ProgID="Equation.DSMT4" ShapeID="_x0000_i1066" DrawAspect="Content" ObjectID="_1807943222" r:id="rId97"/>
              </w:object>
            </w:r>
            <w:r w:rsidRPr="00CF623E">
              <w:rPr>
                <w:rFonts w:ascii="Times New Roman" w:hAnsi="Times New Roman" w:cs="Times New Roman"/>
                <w:sz w:val="24"/>
                <w:szCs w:val="24"/>
                <w:lang w:val="vi-VN"/>
              </w:rPr>
              <w:t xml:space="preserve"> (phản ứng 1). Sản phẩm này được hòa tan trong nước, lọc bỏ phần không tan, thu được dung dịch </w:t>
            </w:r>
            <w:r w:rsidRPr="00CF623E">
              <w:rPr>
                <w:rFonts w:ascii="Times New Roman" w:hAnsi="Times New Roman" w:cs="Times New Roman"/>
                <w:position w:val="-12"/>
                <w:sz w:val="24"/>
                <w:szCs w:val="24"/>
              </w:rPr>
              <w:object w:dxaOrig="960" w:dyaOrig="360" w14:anchorId="2256C9CE">
                <v:shape id="_x0000_i1067" type="#_x0000_t75" style="width:48pt;height:18pt" o:ole="">
                  <v:imagedata r:id="rId98" o:title=""/>
                </v:shape>
                <o:OLEObject Type="Embed" ProgID="Equation.DSMT4" ShapeID="_x0000_i1067" DrawAspect="Content" ObjectID="_1807943223" r:id="rId99"/>
              </w:object>
            </w:r>
            <w:r w:rsidRPr="00CF623E">
              <w:rPr>
                <w:rFonts w:ascii="Times New Roman" w:hAnsi="Times New Roman" w:cs="Times New Roman"/>
                <w:sz w:val="24"/>
                <w:szCs w:val="24"/>
                <w:lang w:val="vi-VN"/>
              </w:rPr>
              <w:t xml:space="preserve">. </w:t>
            </w:r>
          </w:p>
        </w:tc>
        <w:tc>
          <w:tcPr>
            <w:tcW w:w="2090" w:type="dxa"/>
          </w:tcPr>
          <w:p w14:paraId="3ADECCA4"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noProof/>
                <w:sz w:val="24"/>
                <w:szCs w:val="24"/>
              </w:rPr>
              <w:drawing>
                <wp:inline distT="0" distB="0" distL="0" distR="0" wp14:anchorId="2A12E384" wp14:editId="31AF0DEE">
                  <wp:extent cx="1392593" cy="1190693"/>
                  <wp:effectExtent l="0" t="0" r="0" b="9525"/>
                  <wp:docPr id="11325210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21091" name=""/>
                          <pic:cNvPicPr/>
                        </pic:nvPicPr>
                        <pic:blipFill>
                          <a:blip r:embed="rId100"/>
                          <a:stretch>
                            <a:fillRect/>
                          </a:stretch>
                        </pic:blipFill>
                        <pic:spPr>
                          <a:xfrm>
                            <a:off x="0" y="0"/>
                            <a:ext cx="1397250" cy="1194675"/>
                          </a:xfrm>
                          <a:prstGeom prst="rect">
                            <a:avLst/>
                          </a:prstGeom>
                        </pic:spPr>
                      </pic:pic>
                    </a:graphicData>
                  </a:graphic>
                </wp:inline>
              </w:drawing>
            </w:r>
          </w:p>
        </w:tc>
      </w:tr>
    </w:tbl>
    <w:p w14:paraId="6C79A18E"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Dung dịch này được đem xử lí với acid </w:t>
      </w:r>
      <w:r w:rsidRPr="00CF623E">
        <w:rPr>
          <w:rFonts w:ascii="Times New Roman" w:hAnsi="Times New Roman" w:cs="Times New Roman"/>
          <w:position w:val="-12"/>
          <w:sz w:val="24"/>
          <w:szCs w:val="24"/>
        </w:rPr>
        <w:object w:dxaOrig="720" w:dyaOrig="360" w14:anchorId="7688BBA6">
          <v:shape id="_x0000_i1068" type="#_x0000_t75" style="width:36.6pt;height:18pt" o:ole="">
            <v:imagedata r:id="rId101" o:title=""/>
          </v:shape>
          <o:OLEObject Type="Embed" ProgID="Equation.DSMT4" ShapeID="_x0000_i1068" DrawAspect="Content" ObjectID="_1807943224" r:id="rId102"/>
        </w:object>
      </w:r>
      <w:r w:rsidRPr="00CF623E">
        <w:rPr>
          <w:rFonts w:ascii="Times New Roman" w:hAnsi="Times New Roman" w:cs="Times New Roman"/>
          <w:sz w:val="24"/>
          <w:szCs w:val="24"/>
          <w:lang w:val="vi-VN"/>
        </w:rPr>
        <w:t xml:space="preserve"> loãng để chuyển hóa chromate ion </w:t>
      </w:r>
      <w:r w:rsidRPr="00CF623E">
        <w:rPr>
          <w:rFonts w:ascii="Times New Roman" w:hAnsi="Times New Roman" w:cs="Times New Roman"/>
          <w:position w:val="-12"/>
          <w:sz w:val="24"/>
          <w:szCs w:val="24"/>
        </w:rPr>
        <w:object w:dxaOrig="840" w:dyaOrig="380" w14:anchorId="7693CB02">
          <v:shape id="_x0000_i1069" type="#_x0000_t75" style="width:42pt;height:18.6pt" o:ole="">
            <v:imagedata r:id="rId103" o:title=""/>
          </v:shape>
          <o:OLEObject Type="Embed" ProgID="Equation.DSMT4" ShapeID="_x0000_i1069" DrawAspect="Content" ObjectID="_1807943225" r:id="rId104"/>
        </w:object>
      </w:r>
      <w:r w:rsidRPr="00CF623E">
        <w:rPr>
          <w:rFonts w:ascii="Times New Roman" w:hAnsi="Times New Roman" w:cs="Times New Roman"/>
          <w:sz w:val="24"/>
          <w:szCs w:val="24"/>
          <w:lang w:val="vi-VN"/>
        </w:rPr>
        <w:t xml:space="preserve"> thành dichromate ion </w:t>
      </w:r>
      <w:r w:rsidRPr="00CF623E">
        <w:rPr>
          <w:rFonts w:ascii="Times New Roman" w:hAnsi="Times New Roman" w:cs="Times New Roman"/>
          <w:position w:val="-12"/>
          <w:sz w:val="24"/>
          <w:szCs w:val="24"/>
        </w:rPr>
        <w:object w:dxaOrig="900" w:dyaOrig="380" w14:anchorId="1EE007BC">
          <v:shape id="_x0000_i1070" type="#_x0000_t75" style="width:45pt;height:18.6pt" o:ole="">
            <v:imagedata r:id="rId105" o:title=""/>
          </v:shape>
          <o:OLEObject Type="Embed" ProgID="Equation.DSMT4" ShapeID="_x0000_i1070" DrawAspect="Content" ObjectID="_1807943226" r:id="rId106"/>
        </w:object>
      </w:r>
      <w:r w:rsidRPr="00CF623E">
        <w:rPr>
          <w:rFonts w:ascii="Times New Roman" w:hAnsi="Times New Roman" w:cs="Times New Roman"/>
          <w:sz w:val="24"/>
          <w:szCs w:val="24"/>
          <w:lang w:val="vi-VN"/>
        </w:rPr>
        <w:t xml:space="preserve"> (phản ứng 2): </w:t>
      </w:r>
    </w:p>
    <w:p w14:paraId="1137A7A5"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(1) Chromite </w:t>
      </w:r>
      <w:r w:rsidRPr="00CF623E">
        <w:rPr>
          <w:rFonts w:ascii="Times New Roman" w:hAnsi="Times New Roman" w:cs="Times New Roman"/>
          <w:position w:val="-12"/>
          <w:sz w:val="24"/>
          <w:szCs w:val="24"/>
        </w:rPr>
        <w:object w:dxaOrig="4140" w:dyaOrig="360" w14:anchorId="13958274">
          <v:shape id="_x0000_i1071" type="#_x0000_t75" style="width:207pt;height:18pt" o:ole="">
            <v:imagedata r:id="rId107" o:title=""/>
          </v:shape>
          <o:OLEObject Type="Embed" ProgID="Equation.DSMT4" ShapeID="_x0000_i1071" DrawAspect="Content" ObjectID="_1807943227" r:id="rId108"/>
        </w:object>
      </w:r>
    </w:p>
    <w:p w14:paraId="1F271D84"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(2) </w:t>
      </w:r>
      <w:r w:rsidRPr="00CF623E">
        <w:rPr>
          <w:rFonts w:ascii="Times New Roman" w:hAnsi="Times New Roman" w:cs="Times New Roman"/>
          <w:position w:val="-12"/>
          <w:sz w:val="24"/>
          <w:szCs w:val="24"/>
        </w:rPr>
        <w:object w:dxaOrig="4819" w:dyaOrig="360" w14:anchorId="69BA56BB">
          <v:shape id="_x0000_i1072" type="#_x0000_t75" style="width:241.2pt;height:18pt" o:ole="">
            <v:imagedata r:id="rId109" o:title=""/>
          </v:shape>
          <o:OLEObject Type="Embed" ProgID="Equation.DSMT4" ShapeID="_x0000_i1072" DrawAspect="Content" ObjectID="_1807943228" r:id="rId110"/>
        </w:object>
      </w:r>
    </w:p>
    <w:p w14:paraId="3AA409C0"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Tiếp theo, khử hóa </w:t>
      </w:r>
      <w:r w:rsidRPr="00CF623E">
        <w:rPr>
          <w:rFonts w:ascii="Times New Roman" w:hAnsi="Times New Roman" w:cs="Times New Roman"/>
          <w:position w:val="-12"/>
          <w:sz w:val="24"/>
          <w:szCs w:val="24"/>
        </w:rPr>
        <w:object w:dxaOrig="1020" w:dyaOrig="360" w14:anchorId="2C9E45C9">
          <v:shape id="_x0000_i1073" type="#_x0000_t75" style="width:50.4pt;height:18pt" o:ole="">
            <v:imagedata r:id="rId111" o:title=""/>
          </v:shape>
          <o:OLEObject Type="Embed" ProgID="Equation.DSMT4" ShapeID="_x0000_i1073" DrawAspect="Content" ObjectID="_1807943229" r:id="rId112"/>
        </w:object>
      </w:r>
      <w:r w:rsidRPr="00CF623E">
        <w:rPr>
          <w:rFonts w:ascii="Times New Roman" w:hAnsi="Times New Roman" w:cs="Times New Roman"/>
          <w:sz w:val="24"/>
          <w:szCs w:val="24"/>
          <w:lang w:val="vi-VN"/>
        </w:rPr>
        <w:t xml:space="preserve"> bởi carbon ở nhiệt độ cao để tạo thành oxide A (phản ứng 3).</w:t>
      </w:r>
    </w:p>
    <w:p w14:paraId="4216D873"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Cuối cùng tách kim loại chromium bằng cách xử lí bằng phản ứng nhiệt nhôm oxide A (phản ứng 4 ).</w:t>
      </w:r>
    </w:p>
    <w:p w14:paraId="017A9B7B"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(3) </w:t>
      </w:r>
      <w:r w:rsidRPr="00CF623E">
        <w:rPr>
          <w:rFonts w:ascii="Times New Roman" w:hAnsi="Times New Roman" w:cs="Times New Roman"/>
          <w:position w:val="-12"/>
          <w:sz w:val="24"/>
          <w:szCs w:val="24"/>
        </w:rPr>
        <w:object w:dxaOrig="3519" w:dyaOrig="360" w14:anchorId="4EE8018A">
          <v:shape id="_x0000_i1074" type="#_x0000_t75" style="width:175.8pt;height:18pt" o:ole="">
            <v:imagedata r:id="rId113" o:title=""/>
          </v:shape>
          <o:OLEObject Type="Embed" ProgID="Equation.DSMT4" ShapeID="_x0000_i1074" DrawAspect="Content" ObjectID="_1807943230" r:id="rId114"/>
        </w:object>
      </w:r>
    </w:p>
    <w:p w14:paraId="57AB8025"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(4) </w:t>
      </w:r>
      <w:r w:rsidRPr="00CF623E">
        <w:rPr>
          <w:rFonts w:ascii="Times New Roman" w:hAnsi="Times New Roman" w:cs="Times New Roman"/>
          <w:position w:val="-12"/>
          <w:sz w:val="24"/>
          <w:szCs w:val="24"/>
        </w:rPr>
        <w:object w:dxaOrig="2100" w:dyaOrig="360" w14:anchorId="358FFCF3">
          <v:shape id="_x0000_i1075" type="#_x0000_t75" style="width:105pt;height:18pt" o:ole="">
            <v:imagedata r:id="rId115" o:title=""/>
          </v:shape>
          <o:OLEObject Type="Embed" ProgID="Equation.DSMT4" ShapeID="_x0000_i1075" DrawAspect="Content" ObjectID="_1807943231" r:id="rId116"/>
        </w:object>
      </w:r>
    </w:p>
    <w:p w14:paraId="695FE9B3"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a) Bằng tính toán, hãy xác định công thức của chromite biết A có tính lưỡng tính. Cân bằng các phương trình phản ứng đã nêu.</w:t>
      </w:r>
    </w:p>
    <w:p w14:paraId="1F9570AA"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b) Tính khối lượng chromium cực đại có thể thu được từ 1,0 tấn chromite.</w:t>
      </w:r>
    </w:p>
    <w:p w14:paraId="430FEE2B"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Các phương pháp truyền thống để sản xuất chromium gây ô nhiễm môi truờng bởi quá trình sản xuất giải phóng một lượng đáng kể CO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w:t>
      </w:r>
    </w:p>
    <w:p w14:paraId="5530BB3D"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c) Uớc tính khối lượng CO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xml:space="preserve"> được giải phóng từ 1,0 tấn chromite theo các phản ứng (1) và (3), giả sử rằng toàn bộ CO sinh ra bị oxide hóa bởi oxygen khí quyển thành CO</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w:t>
      </w:r>
    </w:p>
    <w:p w14:paraId="498C0846" w14:textId="77777777" w:rsidR="00CF623E" w:rsidRPr="00CF623E" w:rsidRDefault="00CF623E" w:rsidP="00CF623E">
      <w:pPr>
        <w:spacing w:after="0"/>
        <w:jc w:val="both"/>
        <w:rPr>
          <w:rFonts w:ascii="Times New Roman" w:hAnsi="Times New Roman" w:cs="Times New Roman"/>
          <w:b/>
          <w:bCs/>
          <w:sz w:val="24"/>
          <w:szCs w:val="24"/>
          <w:lang w:val="vi-VN"/>
        </w:rPr>
      </w:pPr>
      <w:r w:rsidRPr="00CF623E">
        <w:rPr>
          <w:rFonts w:ascii="Times New Roman" w:hAnsi="Times New Roman" w:cs="Times New Roman"/>
          <w:b/>
          <w:bCs/>
          <w:sz w:val="24"/>
          <w:szCs w:val="24"/>
          <w:lang w:val="vi-VN"/>
        </w:rPr>
        <w:t xml:space="preserve">Câu IV. </w:t>
      </w:r>
    </w:p>
    <w:p w14:paraId="1C263B9A"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1. Viết công thức cấu tạo các hợp chất mạch hở có công thức phân tử </w:t>
      </w:r>
      <w:r w:rsidRPr="00CF623E">
        <w:rPr>
          <w:rFonts w:ascii="Times New Roman" w:hAnsi="Times New Roman" w:cs="Times New Roman"/>
          <w:position w:val="-12"/>
          <w:sz w:val="24"/>
          <w:szCs w:val="24"/>
        </w:rPr>
        <w:object w:dxaOrig="580" w:dyaOrig="360" w14:anchorId="6FE7CCBE">
          <v:shape id="_x0000_i1076" type="#_x0000_t75" style="width:28.8pt;height:18pt" o:ole="">
            <v:imagedata r:id="rId117" o:title=""/>
          </v:shape>
          <o:OLEObject Type="Embed" ProgID="Equation.DSMT4" ShapeID="_x0000_i1076" DrawAspect="Content" ObjectID="_1807943232" r:id="rId118"/>
        </w:object>
      </w:r>
      <w:r w:rsidRPr="00CF623E">
        <w:rPr>
          <w:rFonts w:ascii="Times New Roman" w:hAnsi="Times New Roman" w:cs="Times New Roman"/>
          <w:sz w:val="24"/>
          <w:szCs w:val="24"/>
          <w:lang w:val="vi-VN"/>
        </w:rPr>
        <w:t>. Trình bày phương pháp hóa học để phân biệt các chất đó, ghi rõ hiện tượng và viết phương trình hóa học để giải thích.</w:t>
      </w:r>
    </w:p>
    <w:p w14:paraId="01C93214"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2. Hoàn thành các phương trình phản ứng theo sơ đồ sau (ghi rõ điều kiện, nếu có):</w:t>
      </w:r>
    </w:p>
    <w:p w14:paraId="1E92E669"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noProof/>
          <w:sz w:val="24"/>
          <w:szCs w:val="24"/>
        </w:rPr>
        <w:drawing>
          <wp:inline distT="0" distB="0" distL="0" distR="0" wp14:anchorId="23B6282C" wp14:editId="2E71F1FE">
            <wp:extent cx="4469623" cy="902689"/>
            <wp:effectExtent l="0" t="0" r="7620" b="0"/>
            <wp:docPr id="2038533803" name="Hình ảnh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3803" name="Hình ảnh 1" descr="A diagram of a diagram&#10;&#10;AI-generated content may be incorrect."/>
                    <pic:cNvPicPr/>
                  </pic:nvPicPr>
                  <pic:blipFill>
                    <a:blip r:embed="rId119"/>
                    <a:stretch>
                      <a:fillRect/>
                    </a:stretch>
                  </pic:blipFill>
                  <pic:spPr>
                    <a:xfrm>
                      <a:off x="0" y="0"/>
                      <a:ext cx="4486093" cy="906015"/>
                    </a:xfrm>
                    <a:prstGeom prst="rect">
                      <a:avLst/>
                    </a:prstGeom>
                  </pic:spPr>
                </pic:pic>
              </a:graphicData>
            </a:graphic>
          </wp:inline>
        </w:drawing>
      </w:r>
    </w:p>
    <w:p w14:paraId="049E0605"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Biết A1 có trong các vòi đốt và nọc độc của nhiều loại côn trùng của bộ cánh màng, chủ yếu là các loài kiến, nó có thể tách dễ dàng từ việc chưng cất các xác kiến. A3 là thành phần chính của giấm ăn. A4 là một loại polymer có sẵn trong tự nhiên.</w:t>
      </w:r>
    </w:p>
    <w:p w14:paraId="3D5996F4" w14:textId="77777777" w:rsidR="00CF623E" w:rsidRPr="00CF623E" w:rsidRDefault="00CF623E" w:rsidP="00CF623E">
      <w:pPr>
        <w:spacing w:after="0"/>
        <w:jc w:val="both"/>
        <w:rPr>
          <w:rFonts w:ascii="Times New Roman" w:hAnsi="Times New Roman" w:cs="Times New Roman"/>
          <w:sz w:val="24"/>
          <w:szCs w:val="24"/>
          <w:lang w:val="vi-VN"/>
        </w:rPr>
      </w:pPr>
    </w:p>
    <w:p w14:paraId="3100DDC4" w14:textId="77777777" w:rsidR="00CF623E" w:rsidRPr="00CF623E" w:rsidRDefault="00CF623E" w:rsidP="00CF623E">
      <w:pPr>
        <w:spacing w:after="0"/>
        <w:jc w:val="both"/>
        <w:rPr>
          <w:rFonts w:ascii="Times New Roman" w:hAnsi="Times New Roman" w:cs="Times New Roman"/>
          <w:b/>
          <w:bCs/>
          <w:sz w:val="24"/>
          <w:szCs w:val="24"/>
          <w:lang w:val="vi-VN"/>
        </w:rPr>
      </w:pPr>
      <w:r w:rsidRPr="00CF623E">
        <w:rPr>
          <w:rFonts w:ascii="Times New Roman" w:hAnsi="Times New Roman" w:cs="Times New Roman"/>
          <w:b/>
          <w:bCs/>
          <w:sz w:val="24"/>
          <w:szCs w:val="24"/>
          <w:lang w:val="vi-VN"/>
        </w:rPr>
        <w:t xml:space="preserve">Câu V. </w:t>
      </w:r>
    </w:p>
    <w:p w14:paraId="552DB7C7" w14:textId="77777777" w:rsidR="00CF623E" w:rsidRDefault="00CF623E" w:rsidP="00CF623E">
      <w:pPr>
        <w:spacing w:after="0"/>
        <w:jc w:val="both"/>
        <w:rPr>
          <w:rFonts w:ascii="Times New Roman" w:hAnsi="Times New Roman" w:cs="Times New Roman"/>
          <w:sz w:val="24"/>
          <w:szCs w:val="24"/>
        </w:rPr>
      </w:pPr>
      <w:r w:rsidRPr="00CF623E">
        <w:rPr>
          <w:rFonts w:ascii="Times New Roman" w:hAnsi="Times New Roman" w:cs="Times New Roman"/>
          <w:sz w:val="24"/>
          <w:szCs w:val="24"/>
          <w:lang w:val="vi-VN"/>
        </w:rPr>
        <w:t xml:space="preserve">1. Enthalpy tạo thành chuẩn (ki hiệu là </w:t>
      </w:r>
      <w:r w:rsidRPr="00CF623E">
        <w:rPr>
          <w:rFonts w:ascii="Times New Roman" w:hAnsi="Times New Roman" w:cs="Times New Roman"/>
          <w:position w:val="-12"/>
          <w:sz w:val="24"/>
          <w:szCs w:val="24"/>
        </w:rPr>
        <w:object w:dxaOrig="700" w:dyaOrig="380" w14:anchorId="2AA68664">
          <v:shape id="_x0000_i1077" type="#_x0000_t75" style="width:34.8pt;height:19.2pt" o:ole="">
            <v:imagedata r:id="rId120" o:title=""/>
          </v:shape>
          <o:OLEObject Type="Embed" ProgID="Equation.DSMT4" ShapeID="_x0000_i1077" DrawAspect="Content" ObjectID="_1807943233" r:id="rId121"/>
        </w:object>
      </w:r>
      <w:r w:rsidRPr="00CF623E">
        <w:rPr>
          <w:rFonts w:ascii="Times New Roman" w:hAnsi="Times New Roman" w:cs="Times New Roman"/>
          <w:sz w:val="24"/>
          <w:szCs w:val="24"/>
          <w:lang w:val="vi-VN"/>
        </w:rPr>
        <w:t xml:space="preserve">, f: formation) của một chất là lượng nhiệt kèm theo của phản ứng khi tạo thành 1 mol chất đó từ các đơn chất ở dạng bền nhất trong điều kiện chuẩn (enthalpy tạo thành chuẩn của các đơn chất bền nhất bằng 0). Biến thiên enthalpy chuẩn của phản ứng hóa học (kí hiệu là </w:t>
      </w:r>
      <w:r w:rsidRPr="00CF623E">
        <w:rPr>
          <w:rFonts w:ascii="Times New Roman" w:hAnsi="Times New Roman" w:cs="Times New Roman"/>
          <w:position w:val="-12"/>
          <w:sz w:val="24"/>
          <w:szCs w:val="24"/>
        </w:rPr>
        <w:object w:dxaOrig="700" w:dyaOrig="380" w14:anchorId="517E7D6C">
          <v:shape id="_x0000_i1078" type="#_x0000_t75" style="width:34.8pt;height:19.2pt" o:ole="">
            <v:imagedata r:id="rId122" o:title=""/>
          </v:shape>
          <o:OLEObject Type="Embed" ProgID="Equation.DSMT4" ShapeID="_x0000_i1078" DrawAspect="Content" ObjectID="_1807943234" r:id="rId123"/>
        </w:object>
      </w:r>
      <w:r w:rsidRPr="00CF623E">
        <w:rPr>
          <w:rFonts w:ascii="Times New Roman" w:hAnsi="Times New Roman" w:cs="Times New Roman"/>
          <w:sz w:val="24"/>
          <w:szCs w:val="24"/>
          <w:lang w:val="vi-VN"/>
        </w:rPr>
        <w:t xml:space="preserve">, r: reaction) là nhiệt tỏa ra hoặc thu vào kèm theo phản ứng đó ở điều kiện chuẩn. Theo qui uớc, nếu </w:t>
      </w:r>
      <w:r w:rsidRPr="00CF623E">
        <w:rPr>
          <w:rFonts w:ascii="Times New Roman" w:hAnsi="Times New Roman" w:cs="Times New Roman"/>
          <w:position w:val="-12"/>
          <w:sz w:val="24"/>
          <w:szCs w:val="24"/>
        </w:rPr>
        <w:object w:dxaOrig="1080" w:dyaOrig="380" w14:anchorId="7C9E82EE">
          <v:shape id="_x0000_i1079" type="#_x0000_t75" style="width:54pt;height:19.2pt" o:ole="">
            <v:imagedata r:id="rId124" o:title=""/>
          </v:shape>
          <o:OLEObject Type="Embed" ProgID="Equation.DSMT4" ShapeID="_x0000_i1079" DrawAspect="Content" ObjectID="_1807943235" r:id="rId125"/>
        </w:object>
      </w:r>
      <w:r w:rsidRPr="00CF623E">
        <w:rPr>
          <w:rFonts w:ascii="Times New Roman" w:hAnsi="Times New Roman" w:cs="Times New Roman"/>
          <w:sz w:val="24"/>
          <w:szCs w:val="24"/>
          <w:lang w:val="vi-VN"/>
        </w:rPr>
        <w:t xml:space="preserve"> thì phản ứng sẽ tỏa nhiệt, còn nếu </w:t>
      </w:r>
      <w:r w:rsidRPr="00CF623E">
        <w:rPr>
          <w:rFonts w:ascii="Times New Roman" w:hAnsi="Times New Roman" w:cs="Times New Roman"/>
          <w:position w:val="-12"/>
          <w:sz w:val="24"/>
          <w:szCs w:val="24"/>
        </w:rPr>
        <w:object w:dxaOrig="1080" w:dyaOrig="380" w14:anchorId="6811D779">
          <v:shape id="_x0000_i1080" type="#_x0000_t75" style="width:54pt;height:19.2pt" o:ole="">
            <v:imagedata r:id="rId126" o:title=""/>
          </v:shape>
          <o:OLEObject Type="Embed" ProgID="Equation.DSMT4" ShapeID="_x0000_i1080" DrawAspect="Content" ObjectID="_1807943236" r:id="rId127"/>
        </w:object>
      </w:r>
      <w:r w:rsidRPr="00CF623E">
        <w:rPr>
          <w:rFonts w:ascii="Times New Roman" w:hAnsi="Times New Roman" w:cs="Times New Roman"/>
          <w:sz w:val="24"/>
          <w:szCs w:val="24"/>
          <w:lang w:val="vi-VN"/>
        </w:rPr>
        <w:t xml:space="preserve"> thì phản ứng sẽ thu nhiệt. </w:t>
      </w:r>
    </w:p>
    <w:p w14:paraId="7CDA29D3" w14:textId="77777777" w:rsidR="00CF623E" w:rsidRDefault="00CF623E" w:rsidP="00CF623E">
      <w:pPr>
        <w:spacing w:after="0"/>
        <w:jc w:val="both"/>
        <w:rPr>
          <w:rFonts w:ascii="Times New Roman" w:hAnsi="Times New Roman" w:cs="Times New Roman"/>
          <w:sz w:val="24"/>
          <w:szCs w:val="24"/>
        </w:rPr>
      </w:pPr>
      <w:r w:rsidRPr="00CF623E">
        <w:rPr>
          <w:rFonts w:ascii="Times New Roman" w:hAnsi="Times New Roman" w:cs="Times New Roman"/>
          <w:sz w:val="24"/>
          <w:szCs w:val="24"/>
          <w:lang w:val="vi-VN"/>
        </w:rPr>
        <w:t xml:space="preserve">Xét phản ứng tổng quát: </w:t>
      </w:r>
    </w:p>
    <w:p w14:paraId="2F84A14F" w14:textId="5883880D" w:rsidR="00CF623E" w:rsidRDefault="00CF623E" w:rsidP="00CF623E">
      <w:pPr>
        <w:spacing w:after="0"/>
        <w:jc w:val="center"/>
        <w:rPr>
          <w:rFonts w:ascii="Times New Roman" w:hAnsi="Times New Roman" w:cs="Times New Roman"/>
          <w:sz w:val="24"/>
          <w:szCs w:val="24"/>
        </w:rPr>
      </w:pPr>
      <w:r w:rsidRPr="00CF623E">
        <w:rPr>
          <w:rFonts w:ascii="Times New Roman" w:hAnsi="Times New Roman" w:cs="Times New Roman"/>
          <w:position w:val="-6"/>
          <w:sz w:val="24"/>
          <w:szCs w:val="24"/>
        </w:rPr>
        <w:object w:dxaOrig="2100" w:dyaOrig="279" w14:anchorId="0F843645">
          <v:shape id="_x0000_i1081" type="#_x0000_t75" style="width:105pt;height:13.8pt" o:ole="">
            <v:imagedata r:id="rId128" o:title=""/>
          </v:shape>
          <o:OLEObject Type="Embed" ProgID="Equation.DSMT4" ShapeID="_x0000_i1081" DrawAspect="Content" ObjectID="_1807943237" r:id="rId129"/>
        </w:object>
      </w:r>
    </w:p>
    <w:p w14:paraId="09487ADA" w14:textId="5691B975"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Biến thiên enthalpy chuẩn của phản ứng được tính như sau:</w:t>
      </w:r>
    </w:p>
    <w:p w14:paraId="3C9DBE15"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12"/>
          <w:sz w:val="24"/>
          <w:szCs w:val="24"/>
        </w:rPr>
        <w:object w:dxaOrig="6759" w:dyaOrig="380" w14:anchorId="5E22AB76">
          <v:shape id="_x0000_i1082" type="#_x0000_t75" style="width:337.8pt;height:19.2pt" o:ole="">
            <v:imagedata r:id="rId130" o:title=""/>
          </v:shape>
          <o:OLEObject Type="Embed" ProgID="Equation.DSMT4" ShapeID="_x0000_i1082" DrawAspect="Content" ObjectID="_1807943238" r:id="rId131"/>
        </w:object>
      </w:r>
    </w:p>
    <w:p w14:paraId="0A921103"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a) Phản ứng tổng hợp acetylene từ methane có thể thực hiện như sau:</w:t>
      </w:r>
    </w:p>
    <w:p w14:paraId="20A34A5A"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14"/>
          <w:sz w:val="24"/>
          <w:szCs w:val="24"/>
        </w:rPr>
        <w:object w:dxaOrig="5760" w:dyaOrig="440" w14:anchorId="7318C91F">
          <v:shape id="_x0000_i1083" type="#_x0000_t75" style="width:4in;height:22.2pt" o:ole="">
            <v:imagedata r:id="rId132" o:title=""/>
          </v:shape>
          <o:OLEObject Type="Embed" ProgID="Equation.DSMT4" ShapeID="_x0000_i1083" DrawAspect="Content" ObjectID="_1807943239" r:id="rId133"/>
        </w:object>
      </w:r>
    </w:p>
    <w:p w14:paraId="33682341"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Em hãy cho biết phản ứng trên thu hay toả nhiệt. Tính enthalpy tạo thành chuẩn của acetylene.</w:t>
      </w:r>
    </w:p>
    <w:p w14:paraId="3D1D562C"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b) Khi đốt cháy hoàn toàn 1 mol mỗi khí methane và acetylene, lượng nhiệt kèm theo tương ứng là x kJ và y kJ. Tính các giá trị x và y. Em hãy cho biết đèn hàn xì nên dùng khi đốt nào trong 2 khí trên? Giải thích?</w:t>
      </w:r>
    </w:p>
    <w:p w14:paraId="297F9C7E"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c) Giả sử nếu xuất phát từ 1 mol khí methane chuyển hết thành khí acetylene và khí hydrogen theo phản ứng (1) ở trên. Sau đó, sản phẩm trong phản ứng (1) được đêm đốt cháy hoàn toàn. Tổng lượng nhiệt kèm theo của toàn bộ quá trình biến đổi ở ý (c) là z kJ. Tính giá trị của z.</w:t>
      </w:r>
    </w:p>
    <w:p w14:paraId="1FA364B1"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Cho bảng giá trị enthalpy tạo thành chuẩn </w:t>
      </w:r>
      <w:r w:rsidRPr="00CF623E">
        <w:rPr>
          <w:rFonts w:ascii="Times New Roman" w:hAnsi="Times New Roman" w:cs="Times New Roman"/>
          <w:position w:val="-16"/>
          <w:sz w:val="24"/>
          <w:szCs w:val="24"/>
        </w:rPr>
        <w:object w:dxaOrig="920" w:dyaOrig="440" w14:anchorId="18E8A2C0">
          <v:shape id="_x0000_i1084" type="#_x0000_t75" style="width:46.2pt;height:22.2pt" o:ole="">
            <v:imagedata r:id="rId134" o:title=""/>
          </v:shape>
          <o:OLEObject Type="Embed" ProgID="Equation.DSMT4" ShapeID="_x0000_i1084" DrawAspect="Content" ObjectID="_1807943240" r:id="rId135"/>
        </w:object>
      </w:r>
      <w:r w:rsidRPr="00CF623E">
        <w:rPr>
          <w:rFonts w:ascii="Times New Roman" w:hAnsi="Times New Roman" w:cs="Times New Roman"/>
          <w:sz w:val="24"/>
          <w:szCs w:val="24"/>
          <w:lang w:val="vi-VN"/>
        </w:rPr>
        <w:t xml:space="preserve"> của một số chất như sau:</w:t>
      </w:r>
    </w:p>
    <w:tbl>
      <w:tblPr>
        <w:tblStyle w:val="TableGrid"/>
        <w:tblW w:w="0" w:type="auto"/>
        <w:tblLook w:val="04A0" w:firstRow="1" w:lastRow="0" w:firstColumn="1" w:lastColumn="0" w:noHBand="0" w:noVBand="1"/>
      </w:tblPr>
      <w:tblGrid>
        <w:gridCol w:w="2605"/>
        <w:gridCol w:w="2605"/>
        <w:gridCol w:w="2605"/>
        <w:gridCol w:w="2605"/>
      </w:tblGrid>
      <w:tr w:rsidR="00CF623E" w:rsidRPr="00CF623E" w14:paraId="69DBFC00" w14:textId="77777777" w:rsidTr="00BA2CD0">
        <w:tc>
          <w:tcPr>
            <w:tcW w:w="2605" w:type="dxa"/>
          </w:tcPr>
          <w:p w14:paraId="5A5AA8C0"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sz w:val="24"/>
                <w:szCs w:val="24"/>
                <w:lang w:val="vi-VN"/>
              </w:rPr>
              <w:t>Chất</w:t>
            </w:r>
          </w:p>
        </w:tc>
        <w:tc>
          <w:tcPr>
            <w:tcW w:w="2605" w:type="dxa"/>
          </w:tcPr>
          <w:p w14:paraId="6308AE68"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12"/>
                <w:sz w:val="24"/>
                <w:szCs w:val="24"/>
              </w:rPr>
              <w:object w:dxaOrig="800" w:dyaOrig="360" w14:anchorId="2FB85639">
                <v:shape id="_x0000_i1085" type="#_x0000_t75" style="width:40.2pt;height:18pt" o:ole="">
                  <v:imagedata r:id="rId136" o:title=""/>
                </v:shape>
                <o:OLEObject Type="Embed" ProgID="Equation.DSMT4" ShapeID="_x0000_i1085" DrawAspect="Content" ObjectID="_1807943241" r:id="rId137"/>
              </w:object>
            </w:r>
          </w:p>
        </w:tc>
        <w:tc>
          <w:tcPr>
            <w:tcW w:w="2605" w:type="dxa"/>
          </w:tcPr>
          <w:p w14:paraId="5F17B1C2"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12"/>
                <w:sz w:val="24"/>
                <w:szCs w:val="24"/>
              </w:rPr>
              <w:object w:dxaOrig="820" w:dyaOrig="360" w14:anchorId="4DD0A492">
                <v:shape id="_x0000_i1086" type="#_x0000_t75" style="width:40.8pt;height:18pt" o:ole="">
                  <v:imagedata r:id="rId138" o:title=""/>
                </v:shape>
                <o:OLEObject Type="Embed" ProgID="Equation.DSMT4" ShapeID="_x0000_i1086" DrawAspect="Content" ObjectID="_1807943242" r:id="rId139"/>
              </w:object>
            </w:r>
          </w:p>
        </w:tc>
        <w:tc>
          <w:tcPr>
            <w:tcW w:w="2605" w:type="dxa"/>
          </w:tcPr>
          <w:p w14:paraId="2B0B417C"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12"/>
                <w:sz w:val="24"/>
                <w:szCs w:val="24"/>
              </w:rPr>
              <w:object w:dxaOrig="820" w:dyaOrig="360" w14:anchorId="5846430A">
                <v:shape id="_x0000_i1087" type="#_x0000_t75" style="width:40.8pt;height:18pt" o:ole="">
                  <v:imagedata r:id="rId140" o:title=""/>
                </v:shape>
                <o:OLEObject Type="Embed" ProgID="Equation.DSMT4" ShapeID="_x0000_i1087" DrawAspect="Content" ObjectID="_1807943243" r:id="rId141"/>
              </w:object>
            </w:r>
          </w:p>
        </w:tc>
      </w:tr>
      <w:tr w:rsidR="00CF623E" w:rsidRPr="00CF623E" w14:paraId="396841FE" w14:textId="77777777" w:rsidTr="00BA2CD0">
        <w:tc>
          <w:tcPr>
            <w:tcW w:w="2605" w:type="dxa"/>
          </w:tcPr>
          <w:p w14:paraId="375F708E"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12"/>
                <w:sz w:val="24"/>
                <w:szCs w:val="24"/>
              </w:rPr>
              <w:object w:dxaOrig="1660" w:dyaOrig="380" w14:anchorId="1A86B3D9">
                <v:shape id="_x0000_i1088" type="#_x0000_t75" style="width:82.8pt;height:19.2pt" o:ole="">
                  <v:imagedata r:id="rId142" o:title=""/>
                </v:shape>
                <o:OLEObject Type="Embed" ProgID="Equation.DSMT4" ShapeID="_x0000_i1088" DrawAspect="Content" ObjectID="_1807943244" r:id="rId143"/>
              </w:object>
            </w:r>
          </w:p>
        </w:tc>
        <w:tc>
          <w:tcPr>
            <w:tcW w:w="2605" w:type="dxa"/>
          </w:tcPr>
          <w:p w14:paraId="636DC848"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10"/>
                <w:sz w:val="24"/>
                <w:szCs w:val="24"/>
              </w:rPr>
              <w:object w:dxaOrig="740" w:dyaOrig="320" w14:anchorId="3CAE3DCF">
                <v:shape id="_x0000_i1089" type="#_x0000_t75" style="width:37.2pt;height:16.2pt" o:ole="">
                  <v:imagedata r:id="rId144" o:title=""/>
                </v:shape>
                <o:OLEObject Type="Embed" ProgID="Equation.DSMT4" ShapeID="_x0000_i1089" DrawAspect="Content" ObjectID="_1807943245" r:id="rId145"/>
              </w:object>
            </w:r>
          </w:p>
        </w:tc>
        <w:tc>
          <w:tcPr>
            <w:tcW w:w="2605" w:type="dxa"/>
          </w:tcPr>
          <w:p w14:paraId="05A9640D"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10"/>
                <w:sz w:val="24"/>
                <w:szCs w:val="24"/>
              </w:rPr>
              <w:object w:dxaOrig="760" w:dyaOrig="320" w14:anchorId="03860DF6">
                <v:shape id="_x0000_i1090" type="#_x0000_t75" style="width:37.8pt;height:16.2pt" o:ole="">
                  <v:imagedata r:id="rId146" o:title=""/>
                </v:shape>
                <o:OLEObject Type="Embed" ProgID="Equation.DSMT4" ShapeID="_x0000_i1090" DrawAspect="Content" ObjectID="_1807943246" r:id="rId147"/>
              </w:object>
            </w:r>
          </w:p>
        </w:tc>
        <w:tc>
          <w:tcPr>
            <w:tcW w:w="2605" w:type="dxa"/>
          </w:tcPr>
          <w:p w14:paraId="4E6FFDCB" w14:textId="77777777" w:rsidR="00CF623E" w:rsidRPr="00CF623E" w:rsidRDefault="00CF623E" w:rsidP="00CF623E">
            <w:pPr>
              <w:spacing w:after="0"/>
              <w:jc w:val="center"/>
              <w:rPr>
                <w:rFonts w:ascii="Times New Roman" w:hAnsi="Times New Roman" w:cs="Times New Roman"/>
                <w:sz w:val="24"/>
                <w:szCs w:val="24"/>
                <w:lang w:val="vi-VN"/>
              </w:rPr>
            </w:pPr>
            <w:r w:rsidRPr="00CF623E">
              <w:rPr>
                <w:rFonts w:ascii="Times New Roman" w:hAnsi="Times New Roman" w:cs="Times New Roman"/>
                <w:position w:val="-10"/>
                <w:sz w:val="24"/>
                <w:szCs w:val="24"/>
              </w:rPr>
              <w:object w:dxaOrig="639" w:dyaOrig="320" w14:anchorId="48D24F16">
                <v:shape id="_x0000_i1091" type="#_x0000_t75" style="width:31.8pt;height:16.2pt" o:ole="">
                  <v:imagedata r:id="rId148" o:title=""/>
                </v:shape>
                <o:OLEObject Type="Embed" ProgID="Equation.DSMT4" ShapeID="_x0000_i1091" DrawAspect="Content" ObjectID="_1807943247" r:id="rId149"/>
              </w:object>
            </w:r>
          </w:p>
        </w:tc>
      </w:tr>
    </w:tbl>
    <w:p w14:paraId="6FB880AB"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2. Cho hợp chất hữu cơ A là chất rắn kết tinh không màu, có vị ngọt thuộc loại amino acid. Amino acid là loại hợp chất hữu cơ tạp chức mà phân tử chứa đồng thời nhóm chức amino (-NH</w:t>
      </w:r>
      <w:r w:rsidRPr="00CF623E">
        <w:rPr>
          <w:rFonts w:ascii="Times New Roman" w:hAnsi="Times New Roman" w:cs="Times New Roman"/>
          <w:sz w:val="24"/>
          <w:szCs w:val="24"/>
          <w:vertAlign w:val="subscript"/>
          <w:lang w:val="vi-VN"/>
        </w:rPr>
        <w:t>2</w:t>
      </w:r>
      <w:r w:rsidRPr="00CF623E">
        <w:rPr>
          <w:rFonts w:ascii="Times New Roman" w:hAnsi="Times New Roman" w:cs="Times New Roman"/>
          <w:sz w:val="24"/>
          <w:szCs w:val="24"/>
          <w:lang w:val="vi-VN"/>
        </w:rPr>
        <w:t>) và nhóm carboxyl (-COOH). Phân tích phổ khối lượng của A cho thấy giá trị phân tử khối bằng 75. Phân tích hàm lượng nguyên tố trong A chứa 32% C; 6,67% H; 18,67 % N về khối lượng, còn lại là O.</w:t>
      </w:r>
    </w:p>
    <w:p w14:paraId="142D0055"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a) Hãy xác định công thức phân tử và công thức cấu tạo của A.</w:t>
      </w:r>
    </w:p>
    <w:p w14:paraId="1D72790C" w14:textId="77777777" w:rsidR="00CF623E" w:rsidRPr="00CF623E" w:rsidRDefault="00CF623E" w:rsidP="00CF623E">
      <w:pPr>
        <w:spacing w:after="0"/>
        <w:jc w:val="both"/>
        <w:rPr>
          <w:rFonts w:ascii="Times New Roman" w:hAnsi="Times New Roman" w:cs="Times New Roman"/>
          <w:sz w:val="24"/>
          <w:szCs w:val="24"/>
          <w:lang w:val="vi-VN"/>
        </w:rPr>
      </w:pPr>
      <w:r w:rsidRPr="00CF623E">
        <w:rPr>
          <w:rFonts w:ascii="Times New Roman" w:hAnsi="Times New Roman" w:cs="Times New Roman"/>
          <w:sz w:val="24"/>
          <w:szCs w:val="24"/>
          <w:lang w:val="vi-VN"/>
        </w:rPr>
        <w:t xml:space="preserve">b) Khi đun nóng A thu được chất trung gian </w:t>
      </w:r>
      <w:r w:rsidRPr="00CF623E">
        <w:rPr>
          <w:rFonts w:ascii="Times New Roman" w:hAnsi="Times New Roman" w:cs="Times New Roman"/>
          <w:position w:val="-14"/>
          <w:sz w:val="24"/>
          <w:szCs w:val="24"/>
        </w:rPr>
        <w:object w:dxaOrig="1540" w:dyaOrig="400" w14:anchorId="4730EC16">
          <v:shape id="_x0000_i1092" type="#_x0000_t75" style="width:76.8pt;height:19.8pt" o:ole="">
            <v:imagedata r:id="rId150" o:title=""/>
          </v:shape>
          <o:OLEObject Type="Embed" ProgID="Equation.DSMT4" ShapeID="_x0000_i1092" DrawAspect="Content" ObjectID="_1807943248" r:id="rId151"/>
        </w:object>
      </w:r>
      <w:r w:rsidRPr="00CF623E">
        <w:rPr>
          <w:rFonts w:ascii="Times New Roman" w:hAnsi="Times New Roman" w:cs="Times New Roman"/>
          <w:sz w:val="24"/>
          <w:szCs w:val="24"/>
          <w:lang w:val="vi-VN"/>
        </w:rPr>
        <w:t xml:space="preserve"> và kèm theo tách nước. Nếu đun nóng </w:t>
      </w:r>
      <w:r w:rsidRPr="00CF623E">
        <w:rPr>
          <w:rFonts w:ascii="Times New Roman" w:hAnsi="Times New Roman" w:cs="Times New Roman"/>
          <w:position w:val="-4"/>
          <w:sz w:val="24"/>
          <w:szCs w:val="24"/>
        </w:rPr>
        <w:object w:dxaOrig="260" w:dyaOrig="260" w14:anchorId="3ADDF3D1">
          <v:shape id="_x0000_i1093" type="#_x0000_t75" style="width:13.2pt;height:13.2pt" o:ole="">
            <v:imagedata r:id="rId152" o:title=""/>
          </v:shape>
          <o:OLEObject Type="Embed" ProgID="Equation.DSMT4" ShapeID="_x0000_i1093" DrawAspect="Content" ObjectID="_1807943249" r:id="rId153"/>
        </w:object>
      </w:r>
      <w:r w:rsidRPr="00CF623E">
        <w:rPr>
          <w:rFonts w:ascii="Times New Roman" w:hAnsi="Times New Roman" w:cs="Times New Roman"/>
          <w:sz w:val="24"/>
          <w:szCs w:val="24"/>
          <w:lang w:val="vi-VN"/>
        </w:rPr>
        <w:t xml:space="preserve"> hoặc </w:t>
      </w:r>
      <w:r w:rsidRPr="00CF623E">
        <w:rPr>
          <w:rFonts w:ascii="Times New Roman" w:hAnsi="Times New Roman" w:cs="Times New Roman"/>
          <w:position w:val="-4"/>
          <w:sz w:val="24"/>
          <w:szCs w:val="24"/>
        </w:rPr>
        <w:object w:dxaOrig="240" w:dyaOrig="260" w14:anchorId="6FDF5B03">
          <v:shape id="_x0000_i1094" type="#_x0000_t75" style="width:12pt;height:13.2pt" o:ole="">
            <v:imagedata r:id="rId154" o:title=""/>
          </v:shape>
          <o:OLEObject Type="Embed" ProgID="Equation.DSMT4" ShapeID="_x0000_i1094" DrawAspect="Content" ObjectID="_1807943250" r:id="rId155"/>
        </w:object>
      </w:r>
      <w:r w:rsidRPr="00CF623E">
        <w:rPr>
          <w:rFonts w:ascii="Times New Roman" w:hAnsi="Times New Roman" w:cs="Times New Roman"/>
          <w:sz w:val="24"/>
          <w:szCs w:val="24"/>
          <w:lang w:val="vi-VN"/>
        </w:rPr>
        <w:t xml:space="preserve"> đều có thể chuyển thành </w:t>
      </w:r>
      <w:r w:rsidRPr="00CF623E">
        <w:rPr>
          <w:rFonts w:ascii="Times New Roman" w:hAnsi="Times New Roman" w:cs="Times New Roman"/>
          <w:position w:val="-14"/>
          <w:sz w:val="24"/>
          <w:szCs w:val="24"/>
        </w:rPr>
        <w:object w:dxaOrig="1560" w:dyaOrig="400" w14:anchorId="66B363DF">
          <v:shape id="_x0000_i1095" type="#_x0000_t75" style="width:78pt;height:19.8pt" o:ole="">
            <v:imagedata r:id="rId156" o:title=""/>
          </v:shape>
          <o:OLEObject Type="Embed" ProgID="Equation.DSMT4" ShapeID="_x0000_i1095" DrawAspect="Content" ObjectID="_1807943251" r:id="rId157"/>
        </w:object>
      </w:r>
      <w:r w:rsidRPr="00CF623E">
        <w:rPr>
          <w:rFonts w:ascii="Times New Roman" w:hAnsi="Times New Roman" w:cs="Times New Roman"/>
          <w:sz w:val="24"/>
          <w:szCs w:val="24"/>
          <w:lang w:val="vi-VN"/>
        </w:rPr>
        <w:t xml:space="preserve">. </w:t>
      </w:r>
      <w:r w:rsidRPr="00CF623E">
        <w:rPr>
          <w:rFonts w:ascii="Times New Roman" w:hAnsi="Times New Roman" w:cs="Times New Roman"/>
          <w:position w:val="-6"/>
          <w:sz w:val="24"/>
          <w:szCs w:val="24"/>
        </w:rPr>
        <w:object w:dxaOrig="240" w:dyaOrig="279" w14:anchorId="0B0B3D81">
          <v:shape id="_x0000_i1096" type="#_x0000_t75" style="width:12pt;height:13.8pt" o:ole="">
            <v:imagedata r:id="rId158" o:title=""/>
          </v:shape>
          <o:OLEObject Type="Embed" ProgID="Equation.DSMT4" ShapeID="_x0000_i1096" DrawAspect="Content" ObjectID="_1807943252" r:id="rId159"/>
        </w:object>
      </w:r>
      <w:r w:rsidRPr="00CF623E">
        <w:rPr>
          <w:rFonts w:ascii="Times New Roman" w:hAnsi="Times New Roman" w:cs="Times New Roman"/>
          <w:sz w:val="24"/>
          <w:szCs w:val="24"/>
          <w:lang w:val="vi-VN"/>
        </w:rPr>
        <w:t xml:space="preserve"> bị khử bởi </w:t>
      </w:r>
      <w:r w:rsidRPr="00CF623E">
        <w:rPr>
          <w:rFonts w:ascii="Times New Roman" w:hAnsi="Times New Roman" w:cs="Times New Roman"/>
          <w:position w:val="-12"/>
          <w:sz w:val="24"/>
          <w:szCs w:val="24"/>
        </w:rPr>
        <w:object w:dxaOrig="780" w:dyaOrig="360" w14:anchorId="49432906">
          <v:shape id="_x0000_i1097" type="#_x0000_t75" style="width:39pt;height:18pt" o:ole="">
            <v:imagedata r:id="rId160" o:title=""/>
          </v:shape>
          <o:OLEObject Type="Embed" ProgID="Equation.DSMT4" ShapeID="_x0000_i1097" DrawAspect="Content" ObjectID="_1807943253" r:id="rId161"/>
        </w:object>
      </w:r>
      <w:r w:rsidRPr="00CF623E">
        <w:rPr>
          <w:rFonts w:ascii="Times New Roman" w:hAnsi="Times New Roman" w:cs="Times New Roman"/>
          <w:sz w:val="24"/>
          <w:szCs w:val="24"/>
          <w:lang w:val="vi-VN"/>
        </w:rPr>
        <w:t xml:space="preserve"> thu được </w:t>
      </w:r>
      <w:r w:rsidRPr="00CF623E">
        <w:rPr>
          <w:rFonts w:ascii="Times New Roman" w:hAnsi="Times New Roman" w:cs="Times New Roman"/>
          <w:position w:val="-14"/>
          <w:sz w:val="24"/>
          <w:szCs w:val="24"/>
        </w:rPr>
        <w:object w:dxaOrig="1359" w:dyaOrig="400" w14:anchorId="308996A2">
          <v:shape id="_x0000_i1098" type="#_x0000_t75" style="width:67.8pt;height:19.8pt" o:ole="">
            <v:imagedata r:id="rId162" o:title=""/>
          </v:shape>
          <o:OLEObject Type="Embed" ProgID="Equation.DSMT4" ShapeID="_x0000_i1098" DrawAspect="Content" ObjectID="_1807943254" r:id="rId163"/>
        </w:object>
      </w:r>
      <w:r w:rsidRPr="00CF623E">
        <w:rPr>
          <w:rFonts w:ascii="Times New Roman" w:hAnsi="Times New Roman" w:cs="Times New Roman"/>
          <w:sz w:val="24"/>
          <w:szCs w:val="24"/>
          <w:lang w:val="vi-VN"/>
        </w:rPr>
        <w:t>. Tìm công thức cấu tạo của B, C, D.</w:t>
      </w:r>
    </w:p>
    <w:p w14:paraId="4B9A95BA" w14:textId="77777777" w:rsidR="00CF623E" w:rsidRPr="00CF623E" w:rsidRDefault="00CF623E" w:rsidP="00CF623E">
      <w:pPr>
        <w:spacing w:after="0"/>
        <w:jc w:val="center"/>
        <w:rPr>
          <w:rFonts w:ascii="Times New Roman" w:hAnsi="Times New Roman" w:cs="Times New Roman"/>
          <w:caps/>
          <w:sz w:val="24"/>
          <w:szCs w:val="24"/>
          <w:lang w:val="vi-VN"/>
        </w:rPr>
      </w:pPr>
      <w:r w:rsidRPr="00CF623E">
        <w:rPr>
          <w:rFonts w:ascii="Times New Roman" w:hAnsi="Times New Roman" w:cs="Times New Roman"/>
          <w:caps/>
          <w:sz w:val="24"/>
          <w:szCs w:val="24"/>
          <w:lang w:val="vi-VN"/>
        </w:rPr>
        <w:t>--------------------- hết ---------------------</w:t>
      </w:r>
    </w:p>
    <w:p w14:paraId="046EEEA5" w14:textId="77777777" w:rsidR="00CF623E" w:rsidRPr="00CF623E" w:rsidRDefault="00CF623E" w:rsidP="00CF623E">
      <w:pPr>
        <w:spacing w:after="0"/>
        <w:rPr>
          <w:rFonts w:ascii="Times New Roman" w:hAnsi="Times New Roman" w:cs="Times New Roman"/>
          <w:sz w:val="24"/>
          <w:szCs w:val="24"/>
          <w:lang w:val="vi-VN"/>
        </w:rPr>
      </w:pPr>
    </w:p>
    <w:p w14:paraId="2EC5DCE6" w14:textId="77777777" w:rsidR="00CF623E" w:rsidRPr="00CF623E" w:rsidRDefault="00CF623E" w:rsidP="00CF623E">
      <w:pPr>
        <w:spacing w:after="0"/>
        <w:rPr>
          <w:rFonts w:ascii="Times New Roman" w:hAnsi="Times New Roman" w:cs="Times New Roman"/>
          <w:sz w:val="24"/>
          <w:szCs w:val="24"/>
          <w:lang w:val="vi-VN"/>
        </w:rPr>
      </w:pPr>
    </w:p>
    <w:p w14:paraId="77B83CCB" w14:textId="77777777" w:rsidR="00CF623E" w:rsidRPr="00CF623E" w:rsidRDefault="00CF623E" w:rsidP="00CF623E">
      <w:pPr>
        <w:spacing w:after="0"/>
        <w:rPr>
          <w:rFonts w:ascii="Times New Roman" w:hAnsi="Times New Roman" w:cs="Times New Roman"/>
          <w:sz w:val="24"/>
          <w:szCs w:val="24"/>
          <w:lang w:val="vi-VN"/>
        </w:rPr>
      </w:pPr>
    </w:p>
    <w:p w14:paraId="72011E65" w14:textId="77777777" w:rsidR="00CF623E" w:rsidRPr="00CF623E" w:rsidRDefault="00CF623E" w:rsidP="00CF623E">
      <w:pPr>
        <w:spacing w:after="0"/>
        <w:rPr>
          <w:rFonts w:ascii="Times New Roman" w:hAnsi="Times New Roman" w:cs="Times New Roman"/>
          <w:sz w:val="24"/>
          <w:szCs w:val="24"/>
          <w:lang w:val="vi-VN"/>
        </w:rPr>
      </w:pPr>
    </w:p>
    <w:p w14:paraId="2FF80333" w14:textId="77777777" w:rsidR="00CF623E" w:rsidRPr="00CF623E" w:rsidRDefault="00CF623E" w:rsidP="00CF623E">
      <w:pPr>
        <w:spacing w:after="0"/>
        <w:rPr>
          <w:rFonts w:ascii="Times New Roman" w:hAnsi="Times New Roman" w:cs="Times New Roman"/>
          <w:sz w:val="24"/>
          <w:szCs w:val="24"/>
          <w:lang w:val="vi-VN"/>
        </w:rPr>
      </w:pPr>
    </w:p>
    <w:p w14:paraId="589F94C4" w14:textId="77777777" w:rsidR="00CF623E" w:rsidRPr="00CF623E" w:rsidRDefault="00CF623E" w:rsidP="00CF623E">
      <w:pPr>
        <w:spacing w:after="0"/>
        <w:rPr>
          <w:rFonts w:ascii="Times New Roman" w:hAnsi="Times New Roman" w:cs="Times New Roman"/>
          <w:sz w:val="24"/>
          <w:szCs w:val="24"/>
          <w:lang w:val="vi-VN"/>
        </w:rPr>
      </w:pPr>
    </w:p>
    <w:p w14:paraId="7D1B09DA" w14:textId="77777777" w:rsidR="00CF623E" w:rsidRPr="00CF623E" w:rsidRDefault="00CF623E" w:rsidP="00CF623E">
      <w:pPr>
        <w:spacing w:after="0"/>
        <w:rPr>
          <w:rFonts w:ascii="Times New Roman" w:hAnsi="Times New Roman" w:cs="Times New Roman"/>
          <w:sz w:val="24"/>
          <w:szCs w:val="24"/>
          <w:lang w:val="vi-VN"/>
        </w:rPr>
      </w:pPr>
    </w:p>
    <w:p w14:paraId="1155EA8E" w14:textId="77777777" w:rsidR="00CF623E" w:rsidRPr="00CF623E" w:rsidRDefault="00CF623E" w:rsidP="00CF623E">
      <w:pPr>
        <w:spacing w:after="0"/>
        <w:rPr>
          <w:rFonts w:ascii="Times New Roman" w:hAnsi="Times New Roman" w:cs="Times New Roman"/>
          <w:sz w:val="24"/>
          <w:szCs w:val="24"/>
          <w:lang w:val="vi-VN"/>
        </w:rPr>
      </w:pPr>
    </w:p>
    <w:p w14:paraId="281414E4" w14:textId="77777777" w:rsidR="00CF623E" w:rsidRPr="00CF623E" w:rsidRDefault="00CF623E" w:rsidP="00CF623E">
      <w:pPr>
        <w:spacing w:after="0"/>
        <w:rPr>
          <w:rFonts w:ascii="Times New Roman" w:hAnsi="Times New Roman" w:cs="Times New Roman"/>
          <w:sz w:val="24"/>
          <w:szCs w:val="24"/>
          <w:lang w:val="vi-VN"/>
        </w:rPr>
      </w:pPr>
    </w:p>
    <w:p w14:paraId="2572375C" w14:textId="77777777" w:rsidR="00CF623E" w:rsidRPr="00CF623E" w:rsidRDefault="00CF623E" w:rsidP="00CF623E">
      <w:pPr>
        <w:spacing w:after="0"/>
        <w:rPr>
          <w:rFonts w:ascii="Times New Roman" w:hAnsi="Times New Roman" w:cs="Times New Roman"/>
          <w:sz w:val="24"/>
          <w:szCs w:val="24"/>
          <w:lang w:val="vi-VN"/>
        </w:rPr>
      </w:pPr>
    </w:p>
    <w:p w14:paraId="29C297AB" w14:textId="77777777" w:rsidR="00CF623E" w:rsidRPr="00CF623E" w:rsidRDefault="00CF623E" w:rsidP="00CF623E">
      <w:pPr>
        <w:spacing w:after="0"/>
        <w:rPr>
          <w:rFonts w:ascii="Times New Roman" w:hAnsi="Times New Roman" w:cs="Times New Roman"/>
          <w:sz w:val="24"/>
          <w:szCs w:val="24"/>
          <w:lang w:val="vi-VN"/>
        </w:rPr>
      </w:pPr>
    </w:p>
    <w:p w14:paraId="29414D65" w14:textId="77777777" w:rsidR="00CF623E" w:rsidRPr="00CF623E" w:rsidRDefault="00CF623E" w:rsidP="00CF623E">
      <w:pPr>
        <w:spacing w:after="0"/>
        <w:rPr>
          <w:rFonts w:ascii="Times New Roman" w:hAnsi="Times New Roman" w:cs="Times New Roman"/>
          <w:sz w:val="24"/>
          <w:szCs w:val="24"/>
          <w:lang w:val="vi-VN"/>
        </w:rPr>
      </w:pPr>
    </w:p>
    <w:p w14:paraId="4942E01A" w14:textId="77777777" w:rsidR="00CF623E" w:rsidRPr="00CF623E" w:rsidRDefault="00CF623E" w:rsidP="00CF623E">
      <w:pPr>
        <w:spacing w:after="0"/>
        <w:rPr>
          <w:rFonts w:ascii="Times New Roman" w:hAnsi="Times New Roman" w:cs="Times New Roman"/>
          <w:sz w:val="24"/>
          <w:szCs w:val="24"/>
          <w:lang w:val="vi-VN"/>
        </w:rPr>
      </w:pPr>
    </w:p>
    <w:p w14:paraId="259C1911" w14:textId="77777777" w:rsidR="00CF623E" w:rsidRPr="00CF623E" w:rsidRDefault="00CF623E" w:rsidP="00CF623E">
      <w:pPr>
        <w:spacing w:after="0"/>
        <w:rPr>
          <w:rFonts w:ascii="Times New Roman" w:hAnsi="Times New Roman" w:cs="Times New Roman"/>
          <w:sz w:val="24"/>
          <w:szCs w:val="24"/>
          <w:lang w:val="vi-VN"/>
        </w:rPr>
      </w:pPr>
    </w:p>
    <w:p w14:paraId="707A6FEC" w14:textId="77777777" w:rsidR="00CF623E" w:rsidRPr="00CF623E" w:rsidRDefault="00CF623E" w:rsidP="00CF623E">
      <w:pPr>
        <w:spacing w:after="0"/>
        <w:rPr>
          <w:rFonts w:ascii="Times New Roman" w:hAnsi="Times New Roman" w:cs="Times New Roman"/>
          <w:sz w:val="24"/>
          <w:szCs w:val="24"/>
          <w:lang w:val="vi-VN"/>
        </w:rPr>
      </w:pPr>
    </w:p>
    <w:p w14:paraId="2424AD44" w14:textId="77777777" w:rsidR="00CF623E" w:rsidRPr="00CF623E" w:rsidRDefault="00CF623E" w:rsidP="00CF623E">
      <w:pPr>
        <w:spacing w:after="0"/>
        <w:rPr>
          <w:rFonts w:ascii="Times New Roman" w:hAnsi="Times New Roman" w:cs="Times New Roman"/>
          <w:sz w:val="24"/>
          <w:szCs w:val="24"/>
          <w:lang w:val="vi-VN"/>
        </w:rPr>
      </w:pPr>
    </w:p>
    <w:p w14:paraId="4075B314" w14:textId="57204B11" w:rsidR="00344164" w:rsidRPr="00CF623E" w:rsidRDefault="00344164" w:rsidP="00CF623E">
      <w:pPr>
        <w:spacing w:after="0"/>
        <w:rPr>
          <w:rFonts w:ascii="Times New Roman" w:hAnsi="Times New Roman" w:cs="Times New Roman"/>
          <w:sz w:val="24"/>
          <w:szCs w:val="24"/>
          <w:lang w:val="pt-BR"/>
        </w:rPr>
      </w:pPr>
    </w:p>
    <w:p w14:paraId="645D753D" w14:textId="77777777" w:rsidR="00CF623E" w:rsidRPr="00CF623E" w:rsidRDefault="00CF623E" w:rsidP="00CF623E">
      <w:pPr>
        <w:spacing w:after="0"/>
        <w:jc w:val="center"/>
        <w:rPr>
          <w:rFonts w:ascii="Times New Roman" w:hAnsi="Times New Roman" w:cs="Times New Roman"/>
          <w:sz w:val="24"/>
          <w:szCs w:val="24"/>
        </w:rPr>
        <w:sectPr w:rsidR="00CF623E" w:rsidRPr="00CF623E" w:rsidSect="00CF623E">
          <w:footerReference w:type="default" r:id="rId164"/>
          <w:pgSz w:w="11906" w:h="16838" w:code="9"/>
          <w:pgMar w:top="720" w:right="720" w:bottom="720" w:left="720" w:header="680" w:footer="680" w:gutter="0"/>
          <w:cols w:space="708"/>
          <w:docGrid w:linePitch="360"/>
        </w:sect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096"/>
      </w:tblGrid>
      <w:tr w:rsidR="00344164" w:rsidRPr="00CF623E" w14:paraId="4A446904" w14:textId="77777777" w:rsidTr="00F47228">
        <w:tc>
          <w:tcPr>
            <w:tcW w:w="4531" w:type="dxa"/>
          </w:tcPr>
          <w:p w14:paraId="5E511481"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lastRenderedPageBreak/>
              <w:t>BỘ GIÁO DỤC VÀ ĐÀO TẠO</w:t>
            </w:r>
            <w:r w:rsidRPr="00344164">
              <w:rPr>
                <w:rFonts w:ascii="Times New Roman" w:hAnsi="Times New Roman" w:cs="Times New Roman"/>
                <w:sz w:val="24"/>
                <w:szCs w:val="24"/>
              </w:rPr>
              <w:br/>
              <w:t>TRƯỜNG ĐẠI HỌC SƯ PHẠM HÀ NỘI</w:t>
            </w:r>
          </w:p>
          <w:p w14:paraId="0D8A031A" w14:textId="77777777" w:rsidR="00344164" w:rsidRPr="00CF623E" w:rsidRDefault="00344164" w:rsidP="00CF623E">
            <w:pPr>
              <w:spacing w:after="0"/>
              <w:jc w:val="center"/>
              <w:rPr>
                <w:rFonts w:ascii="Times New Roman" w:hAnsi="Times New Roman" w:cs="Times New Roman"/>
                <w:b/>
                <w:bCs/>
                <w:sz w:val="24"/>
                <w:szCs w:val="24"/>
              </w:rPr>
            </w:pPr>
            <w:r w:rsidRPr="00344164">
              <w:rPr>
                <w:rFonts w:ascii="Times New Roman" w:hAnsi="Times New Roman" w:cs="Times New Roman"/>
                <w:b/>
                <w:bCs/>
                <w:sz w:val="24"/>
                <w:szCs w:val="24"/>
              </w:rPr>
              <w:t>ĐỀ THI THAM KHẢO</w:t>
            </w:r>
          </w:p>
          <w:p w14:paraId="56BE9F2B" w14:textId="2B156E7E" w:rsidR="00344164" w:rsidRPr="00CF623E" w:rsidRDefault="00344164" w:rsidP="00CF623E">
            <w:pPr>
              <w:spacing w:after="0"/>
              <w:jc w:val="center"/>
              <w:rPr>
                <w:rFonts w:ascii="Times New Roman" w:hAnsi="Times New Roman" w:cs="Times New Roman"/>
                <w:b/>
                <w:bCs/>
                <w:sz w:val="24"/>
                <w:szCs w:val="24"/>
              </w:rPr>
            </w:pPr>
            <w:r w:rsidRPr="00344164">
              <w:rPr>
                <w:rFonts w:ascii="Times New Roman" w:hAnsi="Times New Roman" w:cs="Times New Roman"/>
                <w:i/>
                <w:iCs/>
                <w:sz w:val="24"/>
                <w:szCs w:val="24"/>
              </w:rPr>
              <w:t>(Đề thi gồm có 04 trang)</w:t>
            </w:r>
          </w:p>
        </w:tc>
        <w:tc>
          <w:tcPr>
            <w:tcW w:w="6096" w:type="dxa"/>
          </w:tcPr>
          <w:p w14:paraId="251676C1" w14:textId="77777777" w:rsidR="00344164" w:rsidRPr="00CF623E" w:rsidRDefault="00344164" w:rsidP="00CF623E">
            <w:pPr>
              <w:spacing w:after="0"/>
              <w:jc w:val="center"/>
              <w:rPr>
                <w:rFonts w:ascii="Times New Roman" w:hAnsi="Times New Roman" w:cs="Times New Roman"/>
                <w:b/>
                <w:bCs/>
                <w:sz w:val="24"/>
                <w:szCs w:val="24"/>
              </w:rPr>
            </w:pPr>
            <w:r w:rsidRPr="00344164">
              <w:rPr>
                <w:rFonts w:ascii="Times New Roman" w:hAnsi="Times New Roman" w:cs="Times New Roman"/>
                <w:b/>
                <w:bCs/>
                <w:sz w:val="24"/>
                <w:szCs w:val="24"/>
              </w:rPr>
              <w:t>KỲ THI TUYỂN SINH LỚP 10</w:t>
            </w:r>
            <w:r w:rsidRPr="00344164">
              <w:rPr>
                <w:rFonts w:ascii="Times New Roman" w:hAnsi="Times New Roman" w:cs="Times New Roman"/>
                <w:b/>
                <w:bCs/>
                <w:sz w:val="24"/>
                <w:szCs w:val="24"/>
              </w:rPr>
              <w:br/>
              <w:t xml:space="preserve">TRƯỜNG THPT CHUYÊN ĐẠI HỌC SƯ PHẠM </w:t>
            </w:r>
          </w:p>
          <w:p w14:paraId="48513E63" w14:textId="40364277" w:rsidR="00344164" w:rsidRPr="00344164" w:rsidRDefault="00344164" w:rsidP="00CF623E">
            <w:pPr>
              <w:spacing w:after="0"/>
              <w:jc w:val="center"/>
              <w:rPr>
                <w:rFonts w:ascii="Times New Roman" w:hAnsi="Times New Roman" w:cs="Times New Roman"/>
                <w:b/>
                <w:bCs/>
                <w:sz w:val="24"/>
                <w:szCs w:val="24"/>
              </w:rPr>
            </w:pPr>
            <w:r w:rsidRPr="00344164">
              <w:rPr>
                <w:rFonts w:ascii="Times New Roman" w:hAnsi="Times New Roman" w:cs="Times New Roman"/>
                <w:b/>
                <w:bCs/>
                <w:sz w:val="24"/>
                <w:szCs w:val="24"/>
              </w:rPr>
              <w:t xml:space="preserve">NĂM </w:t>
            </w:r>
            <w:r w:rsidRPr="00CF623E">
              <w:rPr>
                <w:rFonts w:ascii="Times New Roman" w:hAnsi="Times New Roman" w:cs="Times New Roman"/>
                <w:b/>
                <w:bCs/>
                <w:sz w:val="24"/>
                <w:szCs w:val="24"/>
              </w:rPr>
              <w:t>HỌC 2025 - 2026</w:t>
            </w:r>
          </w:p>
          <w:p w14:paraId="69ED28D5" w14:textId="7CA0A219" w:rsidR="00344164" w:rsidRPr="00CF623E"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b/>
                <w:bCs/>
                <w:sz w:val="24"/>
                <w:szCs w:val="24"/>
              </w:rPr>
              <w:t>MÔN: KHOA HỌC TỰ NHIÊN</w:t>
            </w:r>
            <w:r w:rsidRPr="00344164">
              <w:rPr>
                <w:rFonts w:ascii="Times New Roman" w:hAnsi="Times New Roman" w:cs="Times New Roman"/>
                <w:sz w:val="24"/>
                <w:szCs w:val="24"/>
              </w:rPr>
              <w:br/>
            </w:r>
            <w:r w:rsidRPr="00344164">
              <w:rPr>
                <w:rFonts w:ascii="Times New Roman" w:hAnsi="Times New Roman" w:cs="Times New Roman"/>
                <w:b/>
                <w:bCs/>
                <w:sz w:val="24"/>
                <w:szCs w:val="24"/>
              </w:rPr>
              <w:t>Dùng cho thí sinh thi vào lớp chuyên HÓA HỌC</w:t>
            </w:r>
            <w:r w:rsidRPr="00344164">
              <w:rPr>
                <w:rFonts w:ascii="Times New Roman" w:hAnsi="Times New Roman" w:cs="Times New Roman"/>
                <w:sz w:val="24"/>
                <w:szCs w:val="24"/>
              </w:rPr>
              <w:br/>
              <w:t>Thời gian làm bài: 120 phút (không kể thời gian phát đề)</w:t>
            </w:r>
          </w:p>
        </w:tc>
      </w:tr>
    </w:tbl>
    <w:p w14:paraId="527547BC" w14:textId="5EB52CA7" w:rsidR="00344164" w:rsidRPr="00344164" w:rsidRDefault="00344164" w:rsidP="00CF623E">
      <w:pPr>
        <w:spacing w:after="0"/>
        <w:jc w:val="center"/>
        <w:rPr>
          <w:rFonts w:ascii="Times New Roman" w:hAnsi="Times New Roman" w:cs="Times New Roman"/>
          <w:sz w:val="24"/>
          <w:szCs w:val="24"/>
        </w:rPr>
      </w:pPr>
      <w:r w:rsidRPr="00CF623E">
        <w:rPr>
          <w:rFonts w:ascii="Times New Roman" w:hAnsi="Times New Roman" w:cs="Times New Roman"/>
          <w:i/>
          <w:iCs/>
          <w:sz w:val="24"/>
          <w:szCs w:val="24"/>
        </w:rPr>
        <w:t xml:space="preserve"> </w:t>
      </w:r>
    </w:p>
    <w:p w14:paraId="1CF9138A" w14:textId="3A9FDA1A" w:rsidR="000B76DB" w:rsidRPr="00CF623E" w:rsidRDefault="000B76DB" w:rsidP="00CF623E">
      <w:pPr>
        <w:spacing w:after="0"/>
        <w:rPr>
          <w:rFonts w:ascii="Times New Roman" w:hAnsi="Times New Roman" w:cs="Times New Roman"/>
          <w:sz w:val="24"/>
          <w:szCs w:val="24"/>
        </w:rPr>
      </w:pPr>
      <w:r w:rsidRPr="00CF623E">
        <w:rPr>
          <w:rFonts w:ascii="Times New Roman" w:hAnsi="Times New Roman" w:cs="Times New Roman"/>
          <w:b/>
          <w:bCs/>
          <w:sz w:val="24"/>
          <w:szCs w:val="24"/>
        </w:rPr>
        <w:t xml:space="preserve"> </w:t>
      </w:r>
      <w:r w:rsidR="00344164" w:rsidRPr="00CF623E">
        <w:rPr>
          <w:rFonts w:ascii="Times New Roman" w:hAnsi="Times New Roman" w:cs="Times New Roman"/>
          <w:b/>
          <w:bCs/>
          <w:sz w:val="24"/>
          <w:szCs w:val="24"/>
        </w:rPr>
        <w:sym w:font="Wingdings" w:char="F031"/>
      </w:r>
      <w:r w:rsidR="00344164" w:rsidRPr="00CF623E">
        <w:rPr>
          <w:rFonts w:ascii="Times New Roman" w:hAnsi="Times New Roman" w:cs="Times New Roman"/>
          <w:b/>
          <w:bCs/>
          <w:sz w:val="24"/>
          <w:szCs w:val="24"/>
        </w:rPr>
        <w:t xml:space="preserve"> </w:t>
      </w:r>
      <w:r w:rsidR="00344164" w:rsidRPr="00344164">
        <w:rPr>
          <w:rFonts w:ascii="Times New Roman" w:hAnsi="Times New Roman" w:cs="Times New Roman"/>
          <w:b/>
          <w:bCs/>
          <w:sz w:val="24"/>
          <w:szCs w:val="24"/>
        </w:rPr>
        <w:t>Cho:</w:t>
      </w:r>
      <w:r w:rsidRPr="00CF623E">
        <w:rPr>
          <w:rFonts w:ascii="Times New Roman" w:hAnsi="Times New Roman" w:cs="Times New Roman"/>
          <w:b/>
          <w:bCs/>
          <w:sz w:val="24"/>
          <w:szCs w:val="24"/>
        </w:rPr>
        <w:t xml:space="preserve"> </w:t>
      </w:r>
      <w:r w:rsidR="00344164" w:rsidRPr="00344164">
        <w:rPr>
          <w:rFonts w:ascii="Times New Roman" w:hAnsi="Times New Roman" w:cs="Times New Roman"/>
          <w:sz w:val="24"/>
          <w:szCs w:val="24"/>
        </w:rPr>
        <w:t xml:space="preserve"> H = 1; C = 12; N = 14; O = 16; Li = 7; Na = 23; Mg = 24; Al = 27; S = 32; Cl = 35,5; K = 39; </w:t>
      </w:r>
    </w:p>
    <w:p w14:paraId="3BA51E40" w14:textId="064B9754" w:rsidR="00344164" w:rsidRPr="00CF623E"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 xml:space="preserve">Fe = 56; Cu = 64; Zn = 65; Ag = 108; Ba = 137. </w:t>
      </w:r>
    </w:p>
    <w:p w14:paraId="649CC0F7" w14:textId="269DAF36" w:rsidR="00344164" w:rsidRPr="00CF623E" w:rsidRDefault="00344164" w:rsidP="00CF623E">
      <w:pPr>
        <w:spacing w:after="0"/>
        <w:rPr>
          <w:rFonts w:ascii="Times New Roman" w:hAnsi="Times New Roman" w:cs="Times New Roman"/>
          <w:sz w:val="24"/>
          <w:szCs w:val="24"/>
        </w:rPr>
      </w:pPr>
      <w:r w:rsidRPr="00CF623E">
        <w:rPr>
          <w:rFonts w:ascii="Times New Roman" w:hAnsi="Times New Roman" w:cs="Times New Roman"/>
          <w:b/>
          <w:bCs/>
          <w:sz w:val="24"/>
          <w:szCs w:val="24"/>
        </w:rPr>
        <w:sym w:font="Wingdings" w:char="F031"/>
      </w:r>
      <w:r w:rsidRPr="00CF623E">
        <w:rPr>
          <w:rFonts w:ascii="Times New Roman" w:hAnsi="Times New Roman" w:cs="Times New Roman"/>
          <w:b/>
          <w:bCs/>
          <w:sz w:val="24"/>
          <w:szCs w:val="24"/>
        </w:rPr>
        <w:t xml:space="preserve">  </w:t>
      </w:r>
      <w:r w:rsidRPr="00344164">
        <w:rPr>
          <w:rFonts w:ascii="Times New Roman" w:hAnsi="Times New Roman" w:cs="Times New Roman"/>
          <w:sz w:val="24"/>
          <w:szCs w:val="24"/>
        </w:rPr>
        <w:t>Coi các khí, hơi trong điều kiện đang xét là các khí lí tưởng.</w:t>
      </w:r>
    </w:p>
    <w:p w14:paraId="15FF0B05" w14:textId="77777777" w:rsidR="00344164" w:rsidRPr="00CF623E" w:rsidRDefault="00344164" w:rsidP="00CF623E">
      <w:pPr>
        <w:spacing w:after="0"/>
        <w:rPr>
          <w:rFonts w:ascii="Times New Roman" w:hAnsi="Times New Roman" w:cs="Times New Roman"/>
          <w:sz w:val="24"/>
          <w:szCs w:val="24"/>
        </w:rPr>
      </w:pPr>
      <w:r w:rsidRPr="00344164">
        <w:rPr>
          <w:rFonts w:ascii="Times New Roman" w:hAnsi="Times New Roman" w:cs="Times New Roman"/>
          <w:b/>
          <w:bCs/>
          <w:sz w:val="24"/>
          <w:szCs w:val="24"/>
        </w:rPr>
        <w:t>Lưu ý:</w:t>
      </w:r>
      <w:r w:rsidRPr="00344164">
        <w:rPr>
          <w:rFonts w:ascii="Times New Roman" w:hAnsi="Times New Roman" w:cs="Times New Roman"/>
          <w:sz w:val="24"/>
          <w:szCs w:val="24"/>
        </w:rPr>
        <w:t xml:space="preserve"> </w:t>
      </w:r>
    </w:p>
    <w:p w14:paraId="5A99FC64" w14:textId="5F533402"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i/>
          <w:iCs/>
          <w:sz w:val="24"/>
          <w:szCs w:val="24"/>
        </w:rPr>
        <w:t>Thí sinh không được sử dụng bảng tuần hoàn các nguyên tố hóa học.</w:t>
      </w:r>
    </w:p>
    <w:p w14:paraId="607466E3" w14:textId="77777777" w:rsidR="00344164" w:rsidRPr="00344164" w:rsidRDefault="00000000" w:rsidP="00CF623E">
      <w:pPr>
        <w:spacing w:after="0"/>
        <w:jc w:val="center"/>
        <w:rPr>
          <w:rFonts w:ascii="Times New Roman" w:hAnsi="Times New Roman" w:cs="Times New Roman"/>
          <w:sz w:val="24"/>
          <w:szCs w:val="24"/>
        </w:rPr>
      </w:pPr>
      <w:r>
        <w:rPr>
          <w:rFonts w:ascii="Times New Roman" w:hAnsi="Times New Roman" w:cs="Times New Roman"/>
          <w:sz w:val="24"/>
          <w:szCs w:val="24"/>
        </w:rPr>
        <w:pict w14:anchorId="3B252F91">
          <v:rect id="_x0000_i1099" style="width:0;height:1.5pt" o:hralign="center" o:hrstd="t" o:hr="t" fillcolor="#a0a0a0" stroked="f"/>
        </w:pict>
      </w:r>
    </w:p>
    <w:p w14:paraId="6C9BF525" w14:textId="77777777"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b/>
          <w:bCs/>
          <w:sz w:val="24"/>
          <w:szCs w:val="24"/>
        </w:rPr>
        <w:t>Câu 1 (2 điểm).</w:t>
      </w:r>
    </w:p>
    <w:p w14:paraId="5626005A" w14:textId="77777777" w:rsidR="00344164" w:rsidRPr="00CF623E" w:rsidRDefault="00344164" w:rsidP="00CF623E">
      <w:pPr>
        <w:spacing w:after="0"/>
        <w:jc w:val="both"/>
        <w:rPr>
          <w:rFonts w:ascii="Times New Roman" w:hAnsi="Times New Roman" w:cs="Times New Roman"/>
          <w:b/>
          <w:bCs/>
          <w:sz w:val="24"/>
          <w:szCs w:val="24"/>
        </w:rPr>
      </w:pPr>
      <w:r w:rsidRPr="00344164">
        <w:rPr>
          <w:rFonts w:ascii="Times New Roman" w:hAnsi="Times New Roman" w:cs="Times New Roman"/>
          <w:b/>
          <w:bCs/>
          <w:sz w:val="24"/>
          <w:szCs w:val="24"/>
        </w:rPr>
        <w:t>1. (1 điểm):</w:t>
      </w:r>
    </w:p>
    <w:p w14:paraId="36186EC0" w14:textId="65CE37F4"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Nguyên tố hóa học A có hai đơn chất được kí hiệu là A1, A2; mỗi nguyên tố hóa học từ B đến G có một đơn chất được kí hiệu giống với các nguyên tố tương ứng. Một số tính chất của các đơn chất ở áp suất 1 bar, được tóm tắt trong bảng sau:</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1"/>
        <w:gridCol w:w="1229"/>
        <w:gridCol w:w="3146"/>
        <w:gridCol w:w="2227"/>
        <w:gridCol w:w="2443"/>
      </w:tblGrid>
      <w:tr w:rsidR="00CF623E" w:rsidRPr="00CF623E" w14:paraId="1EE056BC" w14:textId="77777777" w:rsidTr="00344164">
        <w:trPr>
          <w:tblCellSpacing w:w="15" w:type="dxa"/>
        </w:trPr>
        <w:tc>
          <w:tcPr>
            <w:tcW w:w="653" w:type="pct"/>
            <w:vAlign w:val="center"/>
            <w:hideMark/>
          </w:tcPr>
          <w:p w14:paraId="625D7B36"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Nguyên tố</w:t>
            </w:r>
          </w:p>
        </w:tc>
        <w:tc>
          <w:tcPr>
            <w:tcW w:w="573" w:type="pct"/>
            <w:vAlign w:val="center"/>
            <w:hideMark/>
          </w:tcPr>
          <w:p w14:paraId="374CC10D"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Đơn chất</w:t>
            </w:r>
          </w:p>
        </w:tc>
        <w:tc>
          <w:tcPr>
            <w:tcW w:w="1490" w:type="pct"/>
            <w:vAlign w:val="center"/>
            <w:hideMark/>
          </w:tcPr>
          <w:p w14:paraId="1696E1EC"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Nhiệt độ nóng chảy (°C)</w:t>
            </w:r>
          </w:p>
        </w:tc>
        <w:tc>
          <w:tcPr>
            <w:tcW w:w="1051" w:type="pct"/>
            <w:vAlign w:val="center"/>
            <w:hideMark/>
          </w:tcPr>
          <w:p w14:paraId="3565D82D"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Nhiệt độ sôi (°C)</w:t>
            </w:r>
          </w:p>
        </w:tc>
        <w:tc>
          <w:tcPr>
            <w:tcW w:w="1147" w:type="pct"/>
            <w:vAlign w:val="center"/>
            <w:hideMark/>
          </w:tcPr>
          <w:p w14:paraId="1F230E17"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Khả năng dẫn điện</w:t>
            </w:r>
          </w:p>
        </w:tc>
      </w:tr>
      <w:tr w:rsidR="00344164" w:rsidRPr="00CF623E" w14:paraId="4C18677F" w14:textId="77777777" w:rsidTr="00344164">
        <w:trPr>
          <w:tblCellSpacing w:w="15" w:type="dxa"/>
        </w:trPr>
        <w:tc>
          <w:tcPr>
            <w:tcW w:w="653" w:type="pct"/>
            <w:vMerge w:val="restart"/>
            <w:vAlign w:val="center"/>
            <w:hideMark/>
          </w:tcPr>
          <w:p w14:paraId="1F6C1DA0"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A</w:t>
            </w:r>
          </w:p>
        </w:tc>
        <w:tc>
          <w:tcPr>
            <w:tcW w:w="573" w:type="pct"/>
            <w:vAlign w:val="center"/>
            <w:hideMark/>
          </w:tcPr>
          <w:p w14:paraId="11B946DD"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A1</w:t>
            </w:r>
          </w:p>
        </w:tc>
        <w:tc>
          <w:tcPr>
            <w:tcW w:w="1490" w:type="pct"/>
            <w:vAlign w:val="center"/>
            <w:hideMark/>
          </w:tcPr>
          <w:p w14:paraId="0BE0478F"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115,2</w:t>
            </w:r>
          </w:p>
        </w:tc>
        <w:tc>
          <w:tcPr>
            <w:tcW w:w="1051" w:type="pct"/>
            <w:vAlign w:val="center"/>
            <w:hideMark/>
          </w:tcPr>
          <w:p w14:paraId="3625E010"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444,6</w:t>
            </w:r>
          </w:p>
        </w:tc>
        <w:tc>
          <w:tcPr>
            <w:tcW w:w="1147" w:type="pct"/>
            <w:vAlign w:val="center"/>
            <w:hideMark/>
          </w:tcPr>
          <w:p w14:paraId="6611989B"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Không dẫn điện</w:t>
            </w:r>
          </w:p>
        </w:tc>
      </w:tr>
      <w:tr w:rsidR="00344164" w:rsidRPr="00CF623E" w14:paraId="2C655056" w14:textId="77777777" w:rsidTr="00344164">
        <w:trPr>
          <w:tblCellSpacing w:w="15" w:type="dxa"/>
        </w:trPr>
        <w:tc>
          <w:tcPr>
            <w:tcW w:w="653" w:type="pct"/>
            <w:vMerge/>
            <w:vAlign w:val="center"/>
            <w:hideMark/>
          </w:tcPr>
          <w:p w14:paraId="5F475045" w14:textId="77777777" w:rsidR="00344164" w:rsidRPr="00344164" w:rsidRDefault="00344164" w:rsidP="00CF623E">
            <w:pPr>
              <w:spacing w:after="0"/>
              <w:jc w:val="center"/>
              <w:rPr>
                <w:rFonts w:ascii="Times New Roman" w:hAnsi="Times New Roman" w:cs="Times New Roman"/>
                <w:sz w:val="24"/>
                <w:szCs w:val="24"/>
              </w:rPr>
            </w:pPr>
          </w:p>
        </w:tc>
        <w:tc>
          <w:tcPr>
            <w:tcW w:w="573" w:type="pct"/>
            <w:vAlign w:val="center"/>
            <w:hideMark/>
          </w:tcPr>
          <w:p w14:paraId="4DDF5ECD"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A2</w:t>
            </w:r>
          </w:p>
        </w:tc>
        <w:tc>
          <w:tcPr>
            <w:tcW w:w="1490" w:type="pct"/>
            <w:vAlign w:val="center"/>
            <w:hideMark/>
          </w:tcPr>
          <w:p w14:paraId="0D44C25B"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112,8</w:t>
            </w:r>
          </w:p>
        </w:tc>
        <w:tc>
          <w:tcPr>
            <w:tcW w:w="1051" w:type="pct"/>
            <w:vAlign w:val="center"/>
            <w:hideMark/>
          </w:tcPr>
          <w:p w14:paraId="21E0D568"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444,6</w:t>
            </w:r>
          </w:p>
        </w:tc>
        <w:tc>
          <w:tcPr>
            <w:tcW w:w="1147" w:type="pct"/>
            <w:vAlign w:val="center"/>
            <w:hideMark/>
          </w:tcPr>
          <w:p w14:paraId="4967C109"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Không dẫn điện</w:t>
            </w:r>
          </w:p>
        </w:tc>
      </w:tr>
      <w:tr w:rsidR="00CF623E" w:rsidRPr="00CF623E" w14:paraId="3298DB72" w14:textId="77777777" w:rsidTr="00344164">
        <w:trPr>
          <w:tblCellSpacing w:w="15" w:type="dxa"/>
        </w:trPr>
        <w:tc>
          <w:tcPr>
            <w:tcW w:w="653" w:type="pct"/>
            <w:vAlign w:val="center"/>
            <w:hideMark/>
          </w:tcPr>
          <w:p w14:paraId="45C7B375"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B</w:t>
            </w:r>
          </w:p>
        </w:tc>
        <w:tc>
          <w:tcPr>
            <w:tcW w:w="573" w:type="pct"/>
            <w:vAlign w:val="center"/>
            <w:hideMark/>
          </w:tcPr>
          <w:p w14:paraId="193C5C88"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B</w:t>
            </w:r>
          </w:p>
        </w:tc>
        <w:tc>
          <w:tcPr>
            <w:tcW w:w="1490" w:type="pct"/>
            <w:vAlign w:val="center"/>
            <w:hideMark/>
          </w:tcPr>
          <w:p w14:paraId="3BB69CC2"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-218,8</w:t>
            </w:r>
          </w:p>
        </w:tc>
        <w:tc>
          <w:tcPr>
            <w:tcW w:w="1051" w:type="pct"/>
            <w:vAlign w:val="center"/>
            <w:hideMark/>
          </w:tcPr>
          <w:p w14:paraId="67A87FA9"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-183,0</w:t>
            </w:r>
          </w:p>
        </w:tc>
        <w:tc>
          <w:tcPr>
            <w:tcW w:w="1147" w:type="pct"/>
            <w:vAlign w:val="center"/>
            <w:hideMark/>
          </w:tcPr>
          <w:p w14:paraId="463677A5"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Không dẫn điện</w:t>
            </w:r>
          </w:p>
        </w:tc>
      </w:tr>
      <w:tr w:rsidR="00CF623E" w:rsidRPr="00CF623E" w14:paraId="535C93E1" w14:textId="77777777" w:rsidTr="00344164">
        <w:trPr>
          <w:tblCellSpacing w:w="15" w:type="dxa"/>
        </w:trPr>
        <w:tc>
          <w:tcPr>
            <w:tcW w:w="653" w:type="pct"/>
            <w:vAlign w:val="center"/>
            <w:hideMark/>
          </w:tcPr>
          <w:p w14:paraId="2D276A79"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C</w:t>
            </w:r>
          </w:p>
        </w:tc>
        <w:tc>
          <w:tcPr>
            <w:tcW w:w="573" w:type="pct"/>
            <w:vAlign w:val="center"/>
            <w:hideMark/>
          </w:tcPr>
          <w:p w14:paraId="5C2C776D"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C</w:t>
            </w:r>
          </w:p>
        </w:tc>
        <w:tc>
          <w:tcPr>
            <w:tcW w:w="1490" w:type="pct"/>
            <w:vAlign w:val="center"/>
            <w:hideMark/>
          </w:tcPr>
          <w:p w14:paraId="30EE77C6"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1538,0</w:t>
            </w:r>
          </w:p>
        </w:tc>
        <w:tc>
          <w:tcPr>
            <w:tcW w:w="1051" w:type="pct"/>
            <w:vAlign w:val="center"/>
            <w:hideMark/>
          </w:tcPr>
          <w:p w14:paraId="4775C557"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2862,0</w:t>
            </w:r>
          </w:p>
        </w:tc>
        <w:tc>
          <w:tcPr>
            <w:tcW w:w="1147" w:type="pct"/>
            <w:vAlign w:val="center"/>
            <w:hideMark/>
          </w:tcPr>
          <w:p w14:paraId="0C206F5A"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Dẫn điện tốt</w:t>
            </w:r>
          </w:p>
        </w:tc>
      </w:tr>
      <w:tr w:rsidR="00CF623E" w:rsidRPr="00CF623E" w14:paraId="675EF9FC" w14:textId="77777777" w:rsidTr="00344164">
        <w:trPr>
          <w:tblCellSpacing w:w="15" w:type="dxa"/>
        </w:trPr>
        <w:tc>
          <w:tcPr>
            <w:tcW w:w="653" w:type="pct"/>
            <w:vAlign w:val="center"/>
            <w:hideMark/>
          </w:tcPr>
          <w:p w14:paraId="21A203D2"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D</w:t>
            </w:r>
          </w:p>
        </w:tc>
        <w:tc>
          <w:tcPr>
            <w:tcW w:w="573" w:type="pct"/>
            <w:vAlign w:val="center"/>
            <w:hideMark/>
          </w:tcPr>
          <w:p w14:paraId="5F794409"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D</w:t>
            </w:r>
          </w:p>
        </w:tc>
        <w:tc>
          <w:tcPr>
            <w:tcW w:w="1490" w:type="pct"/>
            <w:vAlign w:val="center"/>
            <w:hideMark/>
          </w:tcPr>
          <w:p w14:paraId="4A3408AD"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1085,0</w:t>
            </w:r>
          </w:p>
        </w:tc>
        <w:tc>
          <w:tcPr>
            <w:tcW w:w="1051" w:type="pct"/>
            <w:vAlign w:val="center"/>
            <w:hideMark/>
          </w:tcPr>
          <w:p w14:paraId="493DB4E8"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2562,0</w:t>
            </w:r>
          </w:p>
        </w:tc>
        <w:tc>
          <w:tcPr>
            <w:tcW w:w="1147" w:type="pct"/>
            <w:vAlign w:val="center"/>
            <w:hideMark/>
          </w:tcPr>
          <w:p w14:paraId="5F51FCE0"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Dẫn điện tốt</w:t>
            </w:r>
          </w:p>
        </w:tc>
      </w:tr>
      <w:tr w:rsidR="00CF623E" w:rsidRPr="00CF623E" w14:paraId="7A88A254" w14:textId="77777777" w:rsidTr="00344164">
        <w:trPr>
          <w:tblCellSpacing w:w="15" w:type="dxa"/>
        </w:trPr>
        <w:tc>
          <w:tcPr>
            <w:tcW w:w="653" w:type="pct"/>
            <w:vAlign w:val="center"/>
            <w:hideMark/>
          </w:tcPr>
          <w:p w14:paraId="41A925DE"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E</w:t>
            </w:r>
          </w:p>
        </w:tc>
        <w:tc>
          <w:tcPr>
            <w:tcW w:w="573" w:type="pct"/>
            <w:vAlign w:val="center"/>
            <w:hideMark/>
          </w:tcPr>
          <w:p w14:paraId="111E9004"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E</w:t>
            </w:r>
          </w:p>
        </w:tc>
        <w:tc>
          <w:tcPr>
            <w:tcW w:w="1490" w:type="pct"/>
            <w:vAlign w:val="center"/>
            <w:hideMark/>
          </w:tcPr>
          <w:p w14:paraId="5C879F2D"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-38,8</w:t>
            </w:r>
          </w:p>
        </w:tc>
        <w:tc>
          <w:tcPr>
            <w:tcW w:w="1051" w:type="pct"/>
            <w:vAlign w:val="center"/>
            <w:hideMark/>
          </w:tcPr>
          <w:p w14:paraId="59F26440"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356,7</w:t>
            </w:r>
          </w:p>
        </w:tc>
        <w:tc>
          <w:tcPr>
            <w:tcW w:w="1147" w:type="pct"/>
            <w:vAlign w:val="center"/>
            <w:hideMark/>
          </w:tcPr>
          <w:p w14:paraId="42FCE276"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Dẫn điện tốt</w:t>
            </w:r>
          </w:p>
        </w:tc>
      </w:tr>
      <w:tr w:rsidR="00CF623E" w:rsidRPr="00CF623E" w14:paraId="0AA01E06" w14:textId="77777777" w:rsidTr="00344164">
        <w:trPr>
          <w:tblCellSpacing w:w="15" w:type="dxa"/>
        </w:trPr>
        <w:tc>
          <w:tcPr>
            <w:tcW w:w="653" w:type="pct"/>
            <w:vAlign w:val="center"/>
            <w:hideMark/>
          </w:tcPr>
          <w:p w14:paraId="66C86C12"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G</w:t>
            </w:r>
          </w:p>
        </w:tc>
        <w:tc>
          <w:tcPr>
            <w:tcW w:w="573" w:type="pct"/>
            <w:vAlign w:val="center"/>
            <w:hideMark/>
          </w:tcPr>
          <w:p w14:paraId="31E6DC9C"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G</w:t>
            </w:r>
          </w:p>
        </w:tc>
        <w:tc>
          <w:tcPr>
            <w:tcW w:w="1490" w:type="pct"/>
            <w:vAlign w:val="center"/>
            <w:hideMark/>
          </w:tcPr>
          <w:p w14:paraId="00AA1FFF"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-210,0</w:t>
            </w:r>
          </w:p>
        </w:tc>
        <w:tc>
          <w:tcPr>
            <w:tcW w:w="1051" w:type="pct"/>
            <w:vAlign w:val="center"/>
            <w:hideMark/>
          </w:tcPr>
          <w:p w14:paraId="199A2C84"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-195,8</w:t>
            </w:r>
          </w:p>
        </w:tc>
        <w:tc>
          <w:tcPr>
            <w:tcW w:w="1147" w:type="pct"/>
            <w:vAlign w:val="center"/>
            <w:hideMark/>
          </w:tcPr>
          <w:p w14:paraId="4AAA843E"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Không dẫn điện</w:t>
            </w:r>
          </w:p>
        </w:tc>
      </w:tr>
    </w:tbl>
    <w:p w14:paraId="0007EECE"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a) Hãy cho biết các nguyên tố trong bảng trên là nguyên tố kim loại hay phi kim? Giải thích.</w:t>
      </w:r>
    </w:p>
    <w:p w14:paraId="3BAC7FBB" w14:textId="512437F3"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b) Cho biết dạng tồn tại (rắn, lỏng, khí) của các đơn chất trên ở điều kiện thường (25°C, 1 bar).</w:t>
      </w:r>
    </w:p>
    <w:p w14:paraId="5041E16A" w14:textId="77777777" w:rsidR="00344164" w:rsidRPr="00CF623E" w:rsidRDefault="00344164" w:rsidP="00CF623E">
      <w:pPr>
        <w:spacing w:after="0"/>
        <w:jc w:val="both"/>
        <w:rPr>
          <w:rFonts w:ascii="Times New Roman" w:hAnsi="Times New Roman" w:cs="Times New Roman"/>
          <w:b/>
          <w:bCs/>
          <w:sz w:val="24"/>
          <w:szCs w:val="24"/>
        </w:rPr>
      </w:pPr>
      <w:r w:rsidRPr="00344164">
        <w:rPr>
          <w:rFonts w:ascii="Times New Roman" w:hAnsi="Times New Roman" w:cs="Times New Roman"/>
          <w:b/>
          <w:bCs/>
          <w:sz w:val="24"/>
          <w:szCs w:val="24"/>
        </w:rPr>
        <w:t>2. (1 điểm):</w:t>
      </w:r>
    </w:p>
    <w:p w14:paraId="63AD0192" w14:textId="0A718EEE"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Cho magnesium vào lượng dư dung dịch hydrochloric acid (HCl) nồng độ a M và theo dõi thể tích khí hydrogen (H₂) tạo thành theo thời gian thì thu được kết quả biểu diễn trên đồ thị như sau:</w:t>
      </w:r>
    </w:p>
    <w:p w14:paraId="1AF4451D" w14:textId="77777777" w:rsidR="00344164" w:rsidRPr="00CF623E" w:rsidRDefault="00344164" w:rsidP="00CF623E">
      <w:pPr>
        <w:spacing w:after="0"/>
        <w:jc w:val="center"/>
        <w:rPr>
          <w:rFonts w:ascii="Times New Roman" w:hAnsi="Times New Roman" w:cs="Times New Roman"/>
          <w:sz w:val="24"/>
          <w:szCs w:val="24"/>
        </w:rPr>
      </w:pPr>
      <w:r w:rsidRPr="00CF623E">
        <w:rPr>
          <w:noProof/>
          <w:sz w:val="24"/>
          <w:szCs w:val="24"/>
        </w:rPr>
        <w:drawing>
          <wp:inline distT="0" distB="0" distL="0" distR="0" wp14:anchorId="0B7EBFE7" wp14:editId="0EF4F65B">
            <wp:extent cx="4380692" cy="2343959"/>
            <wp:effectExtent l="0" t="0" r="1270" b="0"/>
            <wp:docPr id="550396998" name="Picture 1" descr="A graph with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96998" name="Picture 1" descr="A graph with a line graph&#10;&#10;AI-generated content may be incorrect."/>
                    <pic:cNvPicPr/>
                  </pic:nvPicPr>
                  <pic:blipFill>
                    <a:blip r:embed="rId165"/>
                    <a:stretch>
                      <a:fillRect/>
                    </a:stretch>
                  </pic:blipFill>
                  <pic:spPr>
                    <a:xfrm>
                      <a:off x="0" y="0"/>
                      <a:ext cx="4383760" cy="2345601"/>
                    </a:xfrm>
                    <a:prstGeom prst="rect">
                      <a:avLst/>
                    </a:prstGeom>
                  </pic:spPr>
                </pic:pic>
              </a:graphicData>
            </a:graphic>
          </wp:inline>
        </w:drawing>
      </w:r>
    </w:p>
    <w:p w14:paraId="7FEDCBFB"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a) Dựa vào đồ thị, tính tốc độ trung bình tạo thành hydrogen (theo mL/giây) trong các khoảng thời gian 0 ÷ 30 giây; 30 ÷ 40 giây; 40 ÷ 50 giây và 50 ÷ 60 giây.</w:t>
      </w:r>
    </w:p>
    <w:p w14:paraId="49FE282C"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lastRenderedPageBreak/>
        <w:t>b) Từ kết quả thu được ở a) hãy cho biết tốc độ phản ứng thay đổi như thế nào theo thời gian? Đề xuất một nguyên nhân có thể dẫn đến sự thay đổi đó.</w:t>
      </w:r>
    </w:p>
    <w:p w14:paraId="430729B2" w14:textId="3657FA20"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c) Nếu tiến hành thí nghiệm với dung dịch HCl có nồng độ 2a M thì khi kết thúc phản ứng thể tích H₂ có thay đổi không? Giải thích.</w:t>
      </w:r>
    </w:p>
    <w:p w14:paraId="04D77B64" w14:textId="682364CE" w:rsidR="00344164" w:rsidRPr="00344164" w:rsidRDefault="00344164" w:rsidP="00CF623E">
      <w:pPr>
        <w:spacing w:after="0"/>
        <w:jc w:val="both"/>
        <w:rPr>
          <w:rFonts w:ascii="Times New Roman" w:hAnsi="Times New Roman" w:cs="Times New Roman"/>
          <w:sz w:val="24"/>
          <w:szCs w:val="24"/>
        </w:rPr>
      </w:pPr>
    </w:p>
    <w:p w14:paraId="59A56A1E" w14:textId="77777777"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b/>
          <w:bCs/>
          <w:sz w:val="24"/>
          <w:szCs w:val="24"/>
        </w:rPr>
        <w:t>Câu 2 (2 điểm).</w:t>
      </w:r>
    </w:p>
    <w:p w14:paraId="7B2C3587" w14:textId="77777777" w:rsidR="00344164" w:rsidRPr="00CF623E" w:rsidRDefault="00344164" w:rsidP="00CF623E">
      <w:pPr>
        <w:spacing w:after="0"/>
        <w:jc w:val="both"/>
        <w:rPr>
          <w:rFonts w:ascii="Times New Roman" w:hAnsi="Times New Roman" w:cs="Times New Roman"/>
          <w:b/>
          <w:bCs/>
          <w:sz w:val="24"/>
          <w:szCs w:val="24"/>
        </w:rPr>
      </w:pPr>
      <w:r w:rsidRPr="00344164">
        <w:rPr>
          <w:rFonts w:ascii="Times New Roman" w:hAnsi="Times New Roman" w:cs="Times New Roman"/>
          <w:b/>
          <w:bCs/>
          <w:sz w:val="24"/>
          <w:szCs w:val="24"/>
        </w:rPr>
        <w:t>1. (1 điểm):</w:t>
      </w:r>
    </w:p>
    <w:p w14:paraId="092DE88F"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a) Một trong những phương pháp được sử dụng để tách CO₂ từ không khí là công nghệ thu giữ không khí, được tiến hành theo các bước như sau:</w:t>
      </w:r>
    </w:p>
    <w:p w14:paraId="3C9F7FAC" w14:textId="77777777" w:rsidR="00344164" w:rsidRPr="00CF623E" w:rsidRDefault="00344164" w:rsidP="00CF623E">
      <w:pPr>
        <w:spacing w:after="0"/>
        <w:ind w:left="720"/>
        <w:jc w:val="both"/>
        <w:rPr>
          <w:rFonts w:ascii="Times New Roman" w:hAnsi="Times New Roman" w:cs="Times New Roman"/>
          <w:sz w:val="24"/>
          <w:szCs w:val="24"/>
        </w:rPr>
      </w:pPr>
      <w:r w:rsidRPr="00344164">
        <w:rPr>
          <w:rFonts w:ascii="Times New Roman" w:hAnsi="Times New Roman" w:cs="Times New Roman"/>
          <w:sz w:val="24"/>
          <w:szCs w:val="24"/>
        </w:rPr>
        <w:t>* Bước 1: Sục không khí chứa CO₂ vào dung dịch base (thường là dung dịch NaOH dư).</w:t>
      </w:r>
    </w:p>
    <w:p w14:paraId="01355B18" w14:textId="77777777" w:rsidR="00344164" w:rsidRPr="00CF623E" w:rsidRDefault="00344164" w:rsidP="00CF623E">
      <w:pPr>
        <w:spacing w:after="0"/>
        <w:ind w:left="720"/>
        <w:jc w:val="both"/>
        <w:rPr>
          <w:rFonts w:ascii="Times New Roman" w:hAnsi="Times New Roman" w:cs="Times New Roman"/>
          <w:sz w:val="24"/>
          <w:szCs w:val="24"/>
        </w:rPr>
      </w:pPr>
      <w:r w:rsidRPr="00344164">
        <w:rPr>
          <w:rFonts w:ascii="Times New Roman" w:hAnsi="Times New Roman" w:cs="Times New Roman"/>
          <w:sz w:val="24"/>
          <w:szCs w:val="24"/>
        </w:rPr>
        <w:t>* Bước 2: Cho dung dịch thu được ở trên tác dụng với calcium hydroxide, thu được kết tủa trắng A1.</w:t>
      </w:r>
    </w:p>
    <w:p w14:paraId="09D1D6DC" w14:textId="77777777" w:rsidR="00344164" w:rsidRPr="00CF623E" w:rsidRDefault="00344164" w:rsidP="00CF623E">
      <w:pPr>
        <w:spacing w:after="0"/>
        <w:ind w:left="720"/>
        <w:jc w:val="both"/>
        <w:rPr>
          <w:rFonts w:ascii="Times New Roman" w:hAnsi="Times New Roman" w:cs="Times New Roman"/>
          <w:sz w:val="24"/>
          <w:szCs w:val="24"/>
        </w:rPr>
      </w:pPr>
      <w:r w:rsidRPr="00344164">
        <w:rPr>
          <w:rFonts w:ascii="Times New Roman" w:hAnsi="Times New Roman" w:cs="Times New Roman"/>
          <w:sz w:val="24"/>
          <w:szCs w:val="24"/>
        </w:rPr>
        <w:t>* Bước 3: Tách kết tủa A1 đem nung ở 900°C thu được khí CO₂ và chất rắn A2.</w:t>
      </w:r>
    </w:p>
    <w:p w14:paraId="72741F63" w14:textId="77777777" w:rsidR="00344164" w:rsidRPr="00CF623E" w:rsidRDefault="00344164" w:rsidP="00CF623E">
      <w:pPr>
        <w:spacing w:after="0"/>
        <w:ind w:left="720"/>
        <w:jc w:val="both"/>
        <w:rPr>
          <w:rFonts w:ascii="Times New Roman" w:hAnsi="Times New Roman" w:cs="Times New Roman"/>
          <w:sz w:val="24"/>
          <w:szCs w:val="24"/>
        </w:rPr>
      </w:pPr>
      <w:r w:rsidRPr="00344164">
        <w:rPr>
          <w:rFonts w:ascii="Times New Roman" w:hAnsi="Times New Roman" w:cs="Times New Roman"/>
          <w:sz w:val="24"/>
          <w:szCs w:val="24"/>
        </w:rPr>
        <w:t>* Bước 4: Cho chất rắn A2 tác dụng với H₂O để tái tạo lại calcium hydroxide.</w:t>
      </w:r>
    </w:p>
    <w:p w14:paraId="5048D2A5"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Viết phương trình hóa học của các phản ứng xảy ra trong các bước từ 1 tới 4.</w:t>
      </w:r>
    </w:p>
    <w:p w14:paraId="39E4E2FB" w14:textId="14C5E281"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b) Hãy đề xuất hai biện pháp để giảm lượng CO₂ có trong khí quyển.</w:t>
      </w:r>
    </w:p>
    <w:p w14:paraId="3D786604" w14:textId="77777777" w:rsidR="00344164" w:rsidRPr="00CF623E" w:rsidRDefault="00344164" w:rsidP="00CF623E">
      <w:pPr>
        <w:spacing w:after="0"/>
        <w:jc w:val="both"/>
        <w:rPr>
          <w:rFonts w:ascii="Times New Roman" w:hAnsi="Times New Roman" w:cs="Times New Roman"/>
          <w:b/>
          <w:bCs/>
          <w:sz w:val="24"/>
          <w:szCs w:val="24"/>
        </w:rPr>
      </w:pPr>
      <w:r w:rsidRPr="00344164">
        <w:rPr>
          <w:rFonts w:ascii="Times New Roman" w:hAnsi="Times New Roman" w:cs="Times New Roman"/>
          <w:b/>
          <w:bCs/>
          <w:sz w:val="24"/>
          <w:szCs w:val="24"/>
        </w:rPr>
        <w:t>2. (1 điểm):</w:t>
      </w:r>
    </w:p>
    <w:p w14:paraId="3E839E44"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a) Độ dinh dưỡng của phân lân được tính bằng phần trăm khối lượng của P₂O₅ tương ứng với lượng P có trong phân lân. Tính độ dinh dưỡng của phân Ca(H₂PO₄)₂ biết mẫu phân bón này chứa 20% tạp chất.</w:t>
      </w:r>
    </w:p>
    <w:p w14:paraId="14B6748B"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 xml:space="preserve">b) Có bốn mẫu phân bón hóa học sau: </w:t>
      </w:r>
    </w:p>
    <w:p w14:paraId="43008C78" w14:textId="7FB31841" w:rsidR="00344164" w:rsidRPr="00CF623E"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NH₄NO₃, Ca(H₂PO₄)₂, KNO₃, NH₄H₂PO₄.</w:t>
      </w:r>
    </w:p>
    <w:p w14:paraId="1CE4881C" w14:textId="0719B14A"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Chỉ dùng một thuốc thử, hãy trình bày phương pháp hóa học để nhận biết bốn mẫu phân bón trên.</w:t>
      </w:r>
    </w:p>
    <w:p w14:paraId="0646543F" w14:textId="36A1C6F2" w:rsidR="00344164" w:rsidRPr="00344164" w:rsidRDefault="00344164" w:rsidP="00CF623E">
      <w:pPr>
        <w:spacing w:after="0"/>
        <w:jc w:val="both"/>
        <w:rPr>
          <w:rFonts w:ascii="Times New Roman" w:hAnsi="Times New Roman" w:cs="Times New Roman"/>
          <w:sz w:val="24"/>
          <w:szCs w:val="24"/>
        </w:rPr>
      </w:pPr>
    </w:p>
    <w:p w14:paraId="531A9F98" w14:textId="77777777"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b/>
          <w:bCs/>
          <w:sz w:val="24"/>
          <w:szCs w:val="24"/>
        </w:rPr>
        <w:t>Câu 3 (2 điểm).</w:t>
      </w:r>
    </w:p>
    <w:p w14:paraId="55875104" w14:textId="77777777" w:rsidR="00344164" w:rsidRPr="00CF623E" w:rsidRDefault="00344164" w:rsidP="00CF623E">
      <w:pPr>
        <w:spacing w:after="0"/>
        <w:jc w:val="both"/>
        <w:rPr>
          <w:rFonts w:ascii="Times New Roman" w:hAnsi="Times New Roman" w:cs="Times New Roman"/>
          <w:b/>
          <w:bCs/>
          <w:sz w:val="24"/>
          <w:szCs w:val="24"/>
        </w:rPr>
      </w:pPr>
      <w:r w:rsidRPr="00344164">
        <w:rPr>
          <w:rFonts w:ascii="Times New Roman" w:hAnsi="Times New Roman" w:cs="Times New Roman"/>
          <w:b/>
          <w:bCs/>
          <w:sz w:val="24"/>
          <w:szCs w:val="24"/>
        </w:rPr>
        <w:t>1. (1 điểm):</w:t>
      </w:r>
    </w:p>
    <w:p w14:paraId="7DEEFC78"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Enthalpy tạo thành chuẩn (hay nhiệt tạo thành chuẩn) của một chất ở 298 K, kí hiệu là ΔfH°₂₉₈, là nhiệt lượng kèm theo phản ứng tạo thành 1 mol chất đó từ các đơn chất ở dạng bền nhất và phổ biến nhất của các nguyên tố có mặt trong chất, ở 1 bar và 298 K.</w:t>
      </w:r>
    </w:p>
    <w:p w14:paraId="3F697897" w14:textId="5458797C"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Cho nhiệt tạo thành chuẩn của các chất như sau:</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31"/>
        <w:gridCol w:w="1284"/>
        <w:gridCol w:w="1396"/>
        <w:gridCol w:w="1511"/>
        <w:gridCol w:w="1285"/>
        <w:gridCol w:w="1303"/>
        <w:gridCol w:w="1046"/>
      </w:tblGrid>
      <w:tr w:rsidR="00CF623E" w:rsidRPr="00CF623E" w14:paraId="69644E76" w14:textId="77777777" w:rsidTr="00344164">
        <w:trPr>
          <w:tblCellSpacing w:w="15" w:type="dxa"/>
          <w:jc w:val="center"/>
        </w:trPr>
        <w:tc>
          <w:tcPr>
            <w:tcW w:w="1221" w:type="pct"/>
            <w:vAlign w:val="center"/>
            <w:hideMark/>
          </w:tcPr>
          <w:p w14:paraId="4C4401AF"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Chất</w:t>
            </w:r>
          </w:p>
        </w:tc>
        <w:tc>
          <w:tcPr>
            <w:tcW w:w="592" w:type="pct"/>
            <w:vAlign w:val="center"/>
            <w:hideMark/>
          </w:tcPr>
          <w:p w14:paraId="680185B1"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CH₄ (g)</w:t>
            </w:r>
          </w:p>
        </w:tc>
        <w:tc>
          <w:tcPr>
            <w:tcW w:w="645" w:type="pct"/>
            <w:vAlign w:val="center"/>
            <w:hideMark/>
          </w:tcPr>
          <w:p w14:paraId="1D72BF74"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C₃H₈ (g)</w:t>
            </w:r>
          </w:p>
        </w:tc>
        <w:tc>
          <w:tcPr>
            <w:tcW w:w="699" w:type="pct"/>
            <w:vAlign w:val="center"/>
            <w:hideMark/>
          </w:tcPr>
          <w:p w14:paraId="56278B0C"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C₄H₁₀ (g)</w:t>
            </w:r>
          </w:p>
        </w:tc>
        <w:tc>
          <w:tcPr>
            <w:tcW w:w="592" w:type="pct"/>
            <w:vAlign w:val="center"/>
            <w:hideMark/>
          </w:tcPr>
          <w:p w14:paraId="460E3742"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CO₂ (g)</w:t>
            </w:r>
          </w:p>
        </w:tc>
        <w:tc>
          <w:tcPr>
            <w:tcW w:w="601" w:type="pct"/>
            <w:vAlign w:val="center"/>
            <w:hideMark/>
          </w:tcPr>
          <w:p w14:paraId="2A6AA809"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H₂O (g)</w:t>
            </w:r>
          </w:p>
        </w:tc>
        <w:tc>
          <w:tcPr>
            <w:tcW w:w="473" w:type="pct"/>
            <w:vAlign w:val="center"/>
            <w:hideMark/>
          </w:tcPr>
          <w:p w14:paraId="58BD1891"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O₂ (g)</w:t>
            </w:r>
          </w:p>
        </w:tc>
      </w:tr>
      <w:tr w:rsidR="00CF623E" w:rsidRPr="00CF623E" w14:paraId="734628CA" w14:textId="77777777" w:rsidTr="00344164">
        <w:trPr>
          <w:tblCellSpacing w:w="15" w:type="dxa"/>
          <w:jc w:val="center"/>
        </w:trPr>
        <w:tc>
          <w:tcPr>
            <w:tcW w:w="1221" w:type="pct"/>
            <w:vAlign w:val="center"/>
            <w:hideMark/>
          </w:tcPr>
          <w:p w14:paraId="4822F243" w14:textId="024AAFEC" w:rsidR="00344164" w:rsidRPr="00344164" w:rsidRDefault="000B76DB" w:rsidP="00CF623E">
            <w:pPr>
              <w:spacing w:after="0"/>
              <w:jc w:val="center"/>
              <w:rPr>
                <w:rFonts w:ascii="Times New Roman" w:hAnsi="Times New Roman" w:cs="Times New Roman"/>
                <w:sz w:val="24"/>
                <w:szCs w:val="24"/>
              </w:rPr>
            </w:pPr>
            <w:r w:rsidRPr="00CF623E">
              <w:rPr>
                <w:rFonts w:ascii="Times New Roman" w:hAnsi="Times New Roman" w:cs="Times New Roman"/>
                <w:position w:val="-12"/>
                <w:sz w:val="24"/>
                <w:szCs w:val="24"/>
              </w:rPr>
              <w:object w:dxaOrig="700" w:dyaOrig="380" w14:anchorId="69A64F58">
                <v:shape id="_x0000_i1100" type="#_x0000_t75" style="width:34.8pt;height:19.2pt" o:ole="">
                  <v:imagedata r:id="rId166" o:title=""/>
                </v:shape>
                <o:OLEObject Type="Embed" ProgID="Equation.DSMT4" ShapeID="_x0000_i1100" DrawAspect="Content" ObjectID="_1807943255" r:id="rId167"/>
              </w:object>
            </w:r>
            <w:r w:rsidRPr="00CF623E">
              <w:rPr>
                <w:rFonts w:ascii="Times New Roman" w:hAnsi="Times New Roman" w:cs="Times New Roman"/>
                <w:sz w:val="24"/>
                <w:szCs w:val="24"/>
              </w:rPr>
              <w:t xml:space="preserve"> </w:t>
            </w:r>
            <w:r w:rsidR="00344164" w:rsidRPr="00344164">
              <w:rPr>
                <w:rFonts w:ascii="Times New Roman" w:hAnsi="Times New Roman" w:cs="Times New Roman"/>
                <w:sz w:val="24"/>
                <w:szCs w:val="24"/>
              </w:rPr>
              <w:t>(kJ/mol)</w:t>
            </w:r>
          </w:p>
        </w:tc>
        <w:tc>
          <w:tcPr>
            <w:tcW w:w="592" w:type="pct"/>
            <w:vAlign w:val="center"/>
            <w:hideMark/>
          </w:tcPr>
          <w:p w14:paraId="7FB4D5AB"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-74,87</w:t>
            </w:r>
          </w:p>
        </w:tc>
        <w:tc>
          <w:tcPr>
            <w:tcW w:w="645" w:type="pct"/>
            <w:vAlign w:val="center"/>
            <w:hideMark/>
          </w:tcPr>
          <w:p w14:paraId="5775FF73"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-105,00</w:t>
            </w:r>
          </w:p>
        </w:tc>
        <w:tc>
          <w:tcPr>
            <w:tcW w:w="699" w:type="pct"/>
            <w:vAlign w:val="center"/>
            <w:hideMark/>
          </w:tcPr>
          <w:p w14:paraId="64D5C235"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-126,15</w:t>
            </w:r>
          </w:p>
        </w:tc>
        <w:tc>
          <w:tcPr>
            <w:tcW w:w="592" w:type="pct"/>
            <w:vAlign w:val="center"/>
            <w:hideMark/>
          </w:tcPr>
          <w:p w14:paraId="77884683"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-393,50</w:t>
            </w:r>
          </w:p>
        </w:tc>
        <w:tc>
          <w:tcPr>
            <w:tcW w:w="601" w:type="pct"/>
            <w:vAlign w:val="center"/>
            <w:hideMark/>
          </w:tcPr>
          <w:p w14:paraId="420618EF"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-241,82</w:t>
            </w:r>
          </w:p>
        </w:tc>
        <w:tc>
          <w:tcPr>
            <w:tcW w:w="473" w:type="pct"/>
            <w:vAlign w:val="center"/>
            <w:hideMark/>
          </w:tcPr>
          <w:p w14:paraId="7EF760B6"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0,00</w:t>
            </w:r>
          </w:p>
        </w:tc>
      </w:tr>
    </w:tbl>
    <w:p w14:paraId="6597C531" w14:textId="77777777"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i/>
          <w:iCs/>
          <w:sz w:val="24"/>
          <w:szCs w:val="24"/>
        </w:rPr>
        <w:t>(g): trạng thái khí</w:t>
      </w:r>
    </w:p>
    <w:p w14:paraId="7243C6ED" w14:textId="03EB2B42"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 xml:space="preserve">Biết rằng biến thiên enthalpy chuẩn ở 298 K của một phản ứng hóa học (kí hiệu là </w:t>
      </w:r>
      <w:r w:rsidR="000B76DB" w:rsidRPr="00CF623E">
        <w:rPr>
          <w:rFonts w:ascii="Times New Roman" w:hAnsi="Times New Roman" w:cs="Times New Roman"/>
          <w:position w:val="-12"/>
          <w:sz w:val="24"/>
          <w:szCs w:val="24"/>
        </w:rPr>
        <w:object w:dxaOrig="700" w:dyaOrig="380" w14:anchorId="2EFF3EE0">
          <v:shape id="_x0000_i1101" type="#_x0000_t75" style="width:34.8pt;height:19.2pt" o:ole="">
            <v:imagedata r:id="rId168" o:title=""/>
          </v:shape>
          <o:OLEObject Type="Embed" ProgID="Equation.DSMT4" ShapeID="_x0000_i1101" DrawAspect="Content" ObjectID="_1807943256" r:id="rId169"/>
        </w:object>
      </w:r>
      <w:r w:rsidRPr="00344164">
        <w:rPr>
          <w:rFonts w:ascii="Times New Roman" w:hAnsi="Times New Roman" w:cs="Times New Roman"/>
          <w:sz w:val="24"/>
          <w:szCs w:val="24"/>
        </w:rPr>
        <w:t xml:space="preserve">) được tính bằng tổng nhiệt tạo thành chuẩn </w:t>
      </w:r>
      <w:r w:rsidR="000B76DB" w:rsidRPr="00CF623E">
        <w:rPr>
          <w:rFonts w:ascii="Times New Roman" w:hAnsi="Times New Roman" w:cs="Times New Roman"/>
          <w:position w:val="-12"/>
          <w:sz w:val="24"/>
          <w:szCs w:val="24"/>
        </w:rPr>
        <w:object w:dxaOrig="700" w:dyaOrig="380" w14:anchorId="2BCFB684">
          <v:shape id="_x0000_i1102" type="#_x0000_t75" style="width:34.8pt;height:19.2pt" o:ole="">
            <v:imagedata r:id="rId166" o:title=""/>
          </v:shape>
          <o:OLEObject Type="Embed" ProgID="Equation.DSMT4" ShapeID="_x0000_i1102" DrawAspect="Content" ObjectID="_1807943257" r:id="rId170"/>
        </w:object>
      </w:r>
      <w:r w:rsidRPr="00344164">
        <w:rPr>
          <w:rFonts w:ascii="Times New Roman" w:hAnsi="Times New Roman" w:cs="Times New Roman"/>
          <w:sz w:val="24"/>
          <w:szCs w:val="24"/>
        </w:rPr>
        <w:t xml:space="preserve">của các chất sản phẩm trừ đi tổng nhiệt tạo thành chuẩn </w:t>
      </w:r>
      <w:r w:rsidR="000B76DB" w:rsidRPr="00CF623E">
        <w:rPr>
          <w:rFonts w:ascii="Times New Roman" w:hAnsi="Times New Roman" w:cs="Times New Roman"/>
          <w:position w:val="-12"/>
          <w:sz w:val="24"/>
          <w:szCs w:val="24"/>
        </w:rPr>
        <w:object w:dxaOrig="700" w:dyaOrig="380" w14:anchorId="138EC334">
          <v:shape id="_x0000_i1103" type="#_x0000_t75" style="width:34.8pt;height:19.2pt" o:ole="">
            <v:imagedata r:id="rId166" o:title=""/>
          </v:shape>
          <o:OLEObject Type="Embed" ProgID="Equation.DSMT4" ShapeID="_x0000_i1103" DrawAspect="Content" ObjectID="_1807943258" r:id="rId171"/>
        </w:object>
      </w:r>
      <w:r w:rsidRPr="00344164">
        <w:rPr>
          <w:rFonts w:ascii="Times New Roman" w:hAnsi="Times New Roman" w:cs="Times New Roman"/>
          <w:sz w:val="24"/>
          <w:szCs w:val="24"/>
        </w:rPr>
        <w:t xml:space="preserve">của các chất tham gia phản ứng (chú ý: có nhân hệ số của các chất trong phương trình hóa học). Khi phản ứng tỏa nhiệt thì </w:t>
      </w:r>
      <w:r w:rsidR="000B76DB" w:rsidRPr="00CF623E">
        <w:rPr>
          <w:rFonts w:ascii="Times New Roman" w:hAnsi="Times New Roman" w:cs="Times New Roman"/>
          <w:position w:val="-12"/>
          <w:sz w:val="24"/>
          <w:szCs w:val="24"/>
        </w:rPr>
        <w:object w:dxaOrig="700" w:dyaOrig="380" w14:anchorId="5FF81E41">
          <v:shape id="_x0000_i1104" type="#_x0000_t75" style="width:34.8pt;height:19.2pt" o:ole="">
            <v:imagedata r:id="rId168" o:title=""/>
          </v:shape>
          <o:OLEObject Type="Embed" ProgID="Equation.DSMT4" ShapeID="_x0000_i1104" DrawAspect="Content" ObjectID="_1807943259" r:id="rId172"/>
        </w:object>
      </w:r>
      <w:r w:rsidRPr="00344164">
        <w:rPr>
          <w:rFonts w:ascii="Times New Roman" w:hAnsi="Times New Roman" w:cs="Times New Roman"/>
          <w:sz w:val="24"/>
          <w:szCs w:val="24"/>
        </w:rPr>
        <w:t xml:space="preserve">&lt; 0; khi phản ứng thu nhiệt thì </w:t>
      </w:r>
      <w:r w:rsidR="000B76DB" w:rsidRPr="00CF623E">
        <w:rPr>
          <w:rFonts w:ascii="Times New Roman" w:hAnsi="Times New Roman" w:cs="Times New Roman"/>
          <w:position w:val="-12"/>
          <w:sz w:val="24"/>
          <w:szCs w:val="24"/>
        </w:rPr>
        <w:object w:dxaOrig="700" w:dyaOrig="380" w14:anchorId="4BB899A5">
          <v:shape id="_x0000_i1105" type="#_x0000_t75" style="width:34.8pt;height:19.2pt" o:ole="">
            <v:imagedata r:id="rId168" o:title=""/>
          </v:shape>
          <o:OLEObject Type="Embed" ProgID="Equation.DSMT4" ShapeID="_x0000_i1105" DrawAspect="Content" ObjectID="_1807943260" r:id="rId173"/>
        </w:object>
      </w:r>
      <w:r w:rsidRPr="00344164">
        <w:rPr>
          <w:rFonts w:ascii="Times New Roman" w:hAnsi="Times New Roman" w:cs="Times New Roman"/>
          <w:sz w:val="24"/>
          <w:szCs w:val="24"/>
        </w:rPr>
        <w:t xml:space="preserve"> &gt; 0. Giả sử khí biogas gồm CH₄ và các khí khác không cháy, còn khí gas dân dụng gồm C₃H₈ và C₄H₁₀ với tỉ lệ mol là 1:1.</w:t>
      </w:r>
    </w:p>
    <w:p w14:paraId="0B6A719C"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a) Giải thích tại sao C₃H₈ và C₄H₁₀ không có mùi nhưng khí gas dân dụng lại có mùi đặc trưng?</w:t>
      </w:r>
    </w:p>
    <w:p w14:paraId="71222CCD"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b) Để tạo ra cùng một nhiệt lượng Q, có thể đốt khí gas dân dụng hoặc khí biogas. Bằng tính toán hãy cho biết trong trường hợp đốt khí gas nào sẽ tạo ra nhiều khí CO₂ hơn?</w:t>
      </w:r>
    </w:p>
    <w:p w14:paraId="0A74D3BA" w14:textId="471D9FFF"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c) Giả sử một bình gas dân dụng chứa 12 kg khí gas. Một hộ gia đình cần sử dụng 10 000 kJ mỗi ngày bằng việc đốt khí gas và hiệu suất sử dụng nhiệt từ phản ứng đốt cháy là 65%. Hỏi hộ gia đình đó có thể sử dụng bình gas trên được bao nhiêu ngày?</w:t>
      </w:r>
    </w:p>
    <w:p w14:paraId="64B6D7C0" w14:textId="77777777" w:rsidR="00344164" w:rsidRPr="00CF623E" w:rsidRDefault="00344164" w:rsidP="00CF623E">
      <w:pPr>
        <w:spacing w:after="0"/>
        <w:jc w:val="both"/>
        <w:rPr>
          <w:rFonts w:ascii="Times New Roman" w:hAnsi="Times New Roman" w:cs="Times New Roman"/>
          <w:b/>
          <w:bCs/>
          <w:sz w:val="24"/>
          <w:szCs w:val="24"/>
        </w:rPr>
      </w:pPr>
      <w:r w:rsidRPr="00344164">
        <w:rPr>
          <w:rFonts w:ascii="Times New Roman" w:hAnsi="Times New Roman" w:cs="Times New Roman"/>
          <w:b/>
          <w:bCs/>
          <w:sz w:val="24"/>
          <w:szCs w:val="24"/>
        </w:rPr>
        <w:t>2. (1 điểm):</w:t>
      </w:r>
    </w:p>
    <w:p w14:paraId="023849F4"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 xml:space="preserve">G1 là một muối carbonate trung hòa ngậm nước của một kim loại hóa trị I được tìm thấy ở những vùng khí hậu khô cằn, trên bề mặt hoặc trong các hốc núi lửa. Hòa tan 44,64 gam G1 trong 100 gam nước ở 80°C, sau đó làm lạnh xuống 20°C thu được 65,78 gam tinh thể G2 (có khối lượng mol phân tử nhỏ hơn 350 g/mol ) và </w:t>
      </w:r>
      <w:r w:rsidRPr="00344164">
        <w:rPr>
          <w:rFonts w:ascii="Times New Roman" w:hAnsi="Times New Roman" w:cs="Times New Roman"/>
          <w:sz w:val="24"/>
          <w:szCs w:val="24"/>
        </w:rPr>
        <w:lastRenderedPageBreak/>
        <w:t>dung dịch K1. Khi thêm từ từ 25 mL dung dịch HCl 36% (khối lượng riêng 1,18 g/mL) vào dung dịch K1 thu được 102,64 gam dung dịch K2. Cho bay hơi đến khô dung dịch K2 thu được 15,21 gam chất rắn G3.</w:t>
      </w:r>
    </w:p>
    <w:p w14:paraId="3781FA5B" w14:textId="4479B7BC"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a) Biện luận các trường hợp có thể xảy ra trong điều kiện bài toán để xác định công thức hóa học của G1, G2 và thành phần các chất trong G3, K1, K2.</w:t>
      </w:r>
    </w:p>
    <w:p w14:paraId="3EEB41C4" w14:textId="106E556B"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b) Hòa tan 5,456 gam G1 vào 100 gam nước thì nhiệt độ dung dịch tăng lên 1,05 độ. Hòa tan 4,004 gam G2 vào 200 gam nước thì nhiệt độ dung dịch giảm đi 1,08 độ. Tính lượng nhiệt (quy về kJ/mol) kèm theo quá trình hòa tan G1 và G2 trong điều kiện đã cho. Giả sử nhiệt dung riêng của các dung dịch tạo thành bằng nhiệt dung riêng của nước (4,18 J/g×độ).</w:t>
      </w:r>
    </w:p>
    <w:p w14:paraId="6246C2B5" w14:textId="0C8A7394" w:rsidR="00344164" w:rsidRPr="00344164" w:rsidRDefault="00344164" w:rsidP="00CF623E">
      <w:pPr>
        <w:spacing w:after="0"/>
        <w:jc w:val="both"/>
        <w:rPr>
          <w:rFonts w:ascii="Times New Roman" w:hAnsi="Times New Roman" w:cs="Times New Roman"/>
          <w:sz w:val="24"/>
          <w:szCs w:val="24"/>
        </w:rPr>
      </w:pPr>
    </w:p>
    <w:p w14:paraId="4FA89709" w14:textId="77777777"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b/>
          <w:bCs/>
          <w:sz w:val="24"/>
          <w:szCs w:val="24"/>
        </w:rPr>
        <w:t>Câu 4 (2 điểm).</w:t>
      </w:r>
    </w:p>
    <w:p w14:paraId="03B16272" w14:textId="77777777" w:rsidR="00344164" w:rsidRPr="00CF623E" w:rsidRDefault="00344164" w:rsidP="00CF623E">
      <w:pPr>
        <w:spacing w:after="0"/>
        <w:jc w:val="both"/>
        <w:rPr>
          <w:rFonts w:ascii="Times New Roman" w:hAnsi="Times New Roman" w:cs="Times New Roman"/>
          <w:b/>
          <w:bCs/>
          <w:sz w:val="24"/>
          <w:szCs w:val="24"/>
        </w:rPr>
      </w:pPr>
      <w:r w:rsidRPr="00344164">
        <w:rPr>
          <w:rFonts w:ascii="Times New Roman" w:hAnsi="Times New Roman" w:cs="Times New Roman"/>
          <w:b/>
          <w:bCs/>
          <w:sz w:val="24"/>
          <w:szCs w:val="24"/>
        </w:rPr>
        <w:t>1. (1 điểm):</w:t>
      </w:r>
    </w:p>
    <w:p w14:paraId="16A22458" w14:textId="77777777"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Cho các phương trình hóa học từ (1) tới (4) như sau:</w:t>
      </w:r>
    </w:p>
    <w:p w14:paraId="61ACAF5D" w14:textId="77777777" w:rsidR="000B76DB" w:rsidRPr="00CF623E" w:rsidRDefault="000B76DB" w:rsidP="00CF623E">
      <w:pPr>
        <w:spacing w:after="0"/>
        <w:jc w:val="both"/>
        <w:rPr>
          <w:rFonts w:ascii="Times New Roman" w:hAnsi="Times New Roman" w:cs="Times New Roman"/>
          <w:sz w:val="24"/>
          <w:szCs w:val="24"/>
        </w:rPr>
      </w:pPr>
      <w:r w:rsidRPr="00CF623E">
        <w:rPr>
          <w:rFonts w:ascii="Times New Roman" w:hAnsi="Times New Roman" w:cs="Times New Roman"/>
          <w:position w:val="-82"/>
          <w:sz w:val="24"/>
          <w:szCs w:val="24"/>
        </w:rPr>
        <w:object w:dxaOrig="4860" w:dyaOrig="1760" w14:anchorId="411A0110">
          <v:shape id="_x0000_i1106" type="#_x0000_t75" style="width:243pt;height:88.2pt" o:ole="">
            <v:imagedata r:id="rId174" o:title=""/>
          </v:shape>
          <o:OLEObject Type="Embed" ProgID="Equation.DSMT4" ShapeID="_x0000_i1106" DrawAspect="Content" ObjectID="_1807943261" r:id="rId175"/>
        </w:object>
      </w:r>
    </w:p>
    <w:p w14:paraId="2392431A" w14:textId="3B73B9D3"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a) Xác định công thức hóa học của M1, M2, M3, M4.</w:t>
      </w:r>
    </w:p>
    <w:p w14:paraId="34F02D81" w14:textId="1CA3508B"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b) Đề xuất phương pháp tách riêng các khí trong hỗn hợp khí gồm M1, M2 và M3. Viết phương trình hoá học</w:t>
      </w:r>
      <w:r w:rsidR="00BE3063" w:rsidRPr="00CF623E">
        <w:rPr>
          <w:rFonts w:ascii="Times New Roman" w:hAnsi="Times New Roman" w:cs="Times New Roman"/>
          <w:sz w:val="24"/>
          <w:szCs w:val="24"/>
        </w:rPr>
        <w:t xml:space="preserve"> </w:t>
      </w:r>
      <w:r w:rsidRPr="00344164">
        <w:rPr>
          <w:rFonts w:ascii="Times New Roman" w:hAnsi="Times New Roman" w:cs="Times New Roman"/>
          <w:sz w:val="24"/>
          <w:szCs w:val="24"/>
        </w:rPr>
        <w:t>của các phản ứng xảy ra.</w:t>
      </w:r>
    </w:p>
    <w:p w14:paraId="3B057E83" w14:textId="77777777" w:rsidR="00BE3063" w:rsidRPr="00CF623E" w:rsidRDefault="00344164" w:rsidP="00CF623E">
      <w:pPr>
        <w:spacing w:after="0"/>
        <w:jc w:val="both"/>
        <w:rPr>
          <w:rFonts w:ascii="Times New Roman" w:hAnsi="Times New Roman" w:cs="Times New Roman"/>
          <w:b/>
          <w:bCs/>
          <w:sz w:val="24"/>
          <w:szCs w:val="24"/>
        </w:rPr>
      </w:pPr>
      <w:r w:rsidRPr="00344164">
        <w:rPr>
          <w:rFonts w:ascii="Times New Roman" w:hAnsi="Times New Roman" w:cs="Times New Roman"/>
          <w:b/>
          <w:bCs/>
          <w:sz w:val="24"/>
          <w:szCs w:val="24"/>
        </w:rPr>
        <w:t>2. (1 điểm):</w:t>
      </w:r>
    </w:p>
    <w:p w14:paraId="47FCC1B7"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Đốt cháy hoàn toàn 1,44 gam một hydrocarbon Q1 rồi hấp thụ toàn bộ sản phẩm cháy bằng dung dịch Ba(OH)₂ thu được 9,85 gam kết tủa và khối lượng dung dịch sau phản ứng giảm 3,29 gam so với khối lượng dung dịch ban đầu.</w:t>
      </w:r>
    </w:p>
    <w:p w14:paraId="72AD6AA3"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a) Xác định công thức phân tử của Q1.</w:t>
      </w:r>
    </w:p>
    <w:p w14:paraId="29AC13A8"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b) Bậc của một nguyên tử carbon trong hydrocarbon được tính bằng số nguyên tử carbon khác liên kết trực tiếp với nó. Xác định công thức cấu tạo của Q1 biết rằng trong Q1 có các nguyên tử carbon bậc 1, bậc 2 và bậc 3.</w:t>
      </w:r>
    </w:p>
    <w:p w14:paraId="331D8C6A"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c) Khi thay thế một nguyên tử H trong phân tử Q1 bằng một nguyên tử Cl có thể tạo ra các dẫn xuất monochloro khác nhau (tương tự phản ứng thế Cl của methane). Nguyên tử H liên kết với các nguyên tử carbon bậc khác nhau sẽ có khả năng bị thay thế là khác nhau.</w:t>
      </w:r>
    </w:p>
    <w:p w14:paraId="47DA84F9"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Nếu trong phân tử có nᵢ nguyên tử H liên kết với carbon bậc i, thì phần trăm sản phẩm thế nguyên tử H loại này là wᵢ, có thể tính theo công thức:</w:t>
      </w:r>
    </w:p>
    <w:p w14:paraId="79DA45CF" w14:textId="77777777" w:rsidR="00BE3063" w:rsidRPr="00CF623E" w:rsidRDefault="00BE3063" w:rsidP="00CF623E">
      <w:pPr>
        <w:spacing w:after="0"/>
        <w:jc w:val="center"/>
        <w:rPr>
          <w:rFonts w:ascii="Times New Roman" w:hAnsi="Times New Roman" w:cs="Times New Roman"/>
          <w:sz w:val="24"/>
          <w:szCs w:val="24"/>
        </w:rPr>
      </w:pPr>
      <w:r w:rsidRPr="00CF623E">
        <w:rPr>
          <w:rFonts w:ascii="Times New Roman" w:hAnsi="Times New Roman" w:cs="Times New Roman"/>
          <w:position w:val="-30"/>
          <w:sz w:val="24"/>
          <w:szCs w:val="24"/>
        </w:rPr>
        <w:object w:dxaOrig="3620" w:dyaOrig="680" w14:anchorId="05C0846D">
          <v:shape id="_x0000_i1107" type="#_x0000_t75" style="width:181.2pt;height:34.2pt" o:ole="">
            <v:imagedata r:id="rId176" o:title=""/>
          </v:shape>
          <o:OLEObject Type="Embed" ProgID="Equation.DSMT4" ShapeID="_x0000_i1107" DrawAspect="Content" ObjectID="_1807943262" r:id="rId177"/>
        </w:object>
      </w:r>
    </w:p>
    <w:p w14:paraId="54D0DB5F" w14:textId="1FF4475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 xml:space="preserve">trong đó: </w:t>
      </w:r>
      <w:r w:rsidR="00BE3063" w:rsidRPr="00CF623E">
        <w:rPr>
          <w:rFonts w:ascii="Times New Roman" w:hAnsi="Times New Roman" w:cs="Times New Roman"/>
          <w:position w:val="-12"/>
          <w:sz w:val="24"/>
          <w:szCs w:val="24"/>
        </w:rPr>
        <w:object w:dxaOrig="1080" w:dyaOrig="360" w14:anchorId="292F70BE">
          <v:shape id="_x0000_i1108" type="#_x0000_t75" style="width:54pt;height:18pt" o:ole="">
            <v:imagedata r:id="rId178" o:title=""/>
          </v:shape>
          <o:OLEObject Type="Embed" ProgID="Equation.DSMT4" ShapeID="_x0000_i1108" DrawAspect="Content" ObjectID="_1807943263" r:id="rId179"/>
        </w:object>
      </w:r>
      <w:r w:rsidRPr="00344164">
        <w:rPr>
          <w:rFonts w:ascii="Times New Roman" w:hAnsi="Times New Roman" w:cs="Times New Roman"/>
          <w:sz w:val="24"/>
          <w:szCs w:val="24"/>
        </w:rPr>
        <w:t xml:space="preserve"> lần lượt là số lượng nguyên tử H liên kết với các nguyên tử carbon bậc một, bậc hai và bậc ba trong phân tử; </w:t>
      </w:r>
      <w:r w:rsidR="00BE3063" w:rsidRPr="00CF623E">
        <w:rPr>
          <w:rFonts w:ascii="Times New Roman" w:hAnsi="Times New Roman" w:cs="Times New Roman"/>
          <w:position w:val="-12"/>
          <w:sz w:val="24"/>
          <w:szCs w:val="24"/>
        </w:rPr>
        <w:object w:dxaOrig="859" w:dyaOrig="360" w14:anchorId="713A34E6">
          <v:shape id="_x0000_i1109" type="#_x0000_t75" style="width:43.2pt;height:18pt" o:ole="">
            <v:imagedata r:id="rId180" o:title=""/>
          </v:shape>
          <o:OLEObject Type="Embed" ProgID="Equation.DSMT4" ShapeID="_x0000_i1109" DrawAspect="Content" ObjectID="_1807943264" r:id="rId181"/>
        </w:object>
      </w:r>
      <w:r w:rsidRPr="00344164">
        <w:rPr>
          <w:rFonts w:ascii="Times New Roman" w:hAnsi="Times New Roman" w:cs="Times New Roman"/>
          <w:sz w:val="24"/>
          <w:szCs w:val="24"/>
        </w:rPr>
        <w:t xml:space="preserve">lần lượt là khả năng phản ứng thế của nguyên tử H liên kết với carbon bậc một, bậc hai và bậc ba. Trong điều kiện bài toán, </w:t>
      </w:r>
      <w:r w:rsidR="00BE3063" w:rsidRPr="00CF623E">
        <w:rPr>
          <w:rFonts w:ascii="Times New Roman" w:hAnsi="Times New Roman" w:cs="Times New Roman"/>
          <w:position w:val="-12"/>
          <w:sz w:val="24"/>
          <w:szCs w:val="24"/>
        </w:rPr>
        <w:object w:dxaOrig="859" w:dyaOrig="360" w14:anchorId="3FBF10CC">
          <v:shape id="_x0000_i1110" type="#_x0000_t75" style="width:43.2pt;height:18pt" o:ole="">
            <v:imagedata r:id="rId180" o:title=""/>
          </v:shape>
          <o:OLEObject Type="Embed" ProgID="Equation.DSMT4" ShapeID="_x0000_i1110" DrawAspect="Content" ObjectID="_1807943265" r:id="rId182"/>
        </w:object>
      </w:r>
      <w:r w:rsidRPr="00344164">
        <w:rPr>
          <w:rFonts w:ascii="Times New Roman" w:hAnsi="Times New Roman" w:cs="Times New Roman"/>
          <w:sz w:val="24"/>
          <w:szCs w:val="24"/>
        </w:rPr>
        <w:t>nhận các giá trị lần lượt là 1,0; 3,3 và 4,4; rᵢ là khả năng phản ứng thế của nguyên tử H liên kết với carbon bậc i.</w:t>
      </w:r>
    </w:p>
    <w:p w14:paraId="7D0E6D79" w14:textId="6B7CA1E7"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Xác định cấu tạo và tính phần trăm các dẫn xuất monochloro tạo ra khi Q1 tham gia phản ứng thế chloro theo tỉ lệ 1: 1.</w:t>
      </w:r>
    </w:p>
    <w:p w14:paraId="2D8AC354" w14:textId="217EF080" w:rsidR="00344164" w:rsidRPr="00344164" w:rsidRDefault="00344164" w:rsidP="00CF623E">
      <w:pPr>
        <w:spacing w:after="0"/>
        <w:jc w:val="both"/>
        <w:rPr>
          <w:rFonts w:ascii="Times New Roman" w:hAnsi="Times New Roman" w:cs="Times New Roman"/>
          <w:sz w:val="24"/>
          <w:szCs w:val="24"/>
        </w:rPr>
      </w:pPr>
    </w:p>
    <w:p w14:paraId="3F743778" w14:textId="77777777"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b/>
          <w:bCs/>
          <w:sz w:val="24"/>
          <w:szCs w:val="24"/>
        </w:rPr>
        <w:t>Câu 5 (2 điểm).</w:t>
      </w:r>
    </w:p>
    <w:p w14:paraId="2FF5E50D" w14:textId="77777777" w:rsidR="00BE3063" w:rsidRPr="00CF623E" w:rsidRDefault="00344164" w:rsidP="00CF623E">
      <w:pPr>
        <w:spacing w:after="0"/>
        <w:jc w:val="both"/>
        <w:rPr>
          <w:rFonts w:ascii="Times New Roman" w:hAnsi="Times New Roman" w:cs="Times New Roman"/>
          <w:b/>
          <w:bCs/>
          <w:sz w:val="24"/>
          <w:szCs w:val="24"/>
        </w:rPr>
      </w:pPr>
      <w:r w:rsidRPr="00344164">
        <w:rPr>
          <w:rFonts w:ascii="Times New Roman" w:hAnsi="Times New Roman" w:cs="Times New Roman"/>
          <w:b/>
          <w:bCs/>
          <w:sz w:val="24"/>
          <w:szCs w:val="24"/>
        </w:rPr>
        <w:t>1. (1 điểm):</w:t>
      </w:r>
    </w:p>
    <w:p w14:paraId="27E593E9"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Để xác định vị trí của liên kết đôi C=C trong phân tử alkene hoặc trong các hợp chất hữu cơ người ta thường dùng phản ứng ozone phân – khử theo sơ đồ sau:</w:t>
      </w:r>
    </w:p>
    <w:p w14:paraId="79C6FCF3" w14:textId="77777777" w:rsidR="00BE3063" w:rsidRPr="00CF623E" w:rsidRDefault="00BE3063" w:rsidP="00CF623E">
      <w:pPr>
        <w:spacing w:after="0"/>
        <w:jc w:val="both"/>
        <w:rPr>
          <w:rFonts w:ascii="Times New Roman" w:hAnsi="Times New Roman" w:cs="Times New Roman"/>
          <w:sz w:val="24"/>
          <w:szCs w:val="24"/>
        </w:rPr>
      </w:pPr>
      <w:r w:rsidRPr="00CF623E">
        <w:rPr>
          <w:noProof/>
          <w:sz w:val="24"/>
          <w:szCs w:val="24"/>
        </w:rPr>
        <w:lastRenderedPageBreak/>
        <w:drawing>
          <wp:inline distT="0" distB="0" distL="0" distR="0" wp14:anchorId="6579C252" wp14:editId="6A71995A">
            <wp:extent cx="6645910" cy="728345"/>
            <wp:effectExtent l="0" t="0" r="2540" b="0"/>
            <wp:docPr id="164390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08180" name=""/>
                    <pic:cNvPicPr/>
                  </pic:nvPicPr>
                  <pic:blipFill>
                    <a:blip r:embed="rId183"/>
                    <a:stretch>
                      <a:fillRect/>
                    </a:stretch>
                  </pic:blipFill>
                  <pic:spPr>
                    <a:xfrm>
                      <a:off x="0" y="0"/>
                      <a:ext cx="6645910" cy="728345"/>
                    </a:xfrm>
                    <a:prstGeom prst="rect">
                      <a:avLst/>
                    </a:prstGeom>
                  </pic:spPr>
                </pic:pic>
              </a:graphicData>
            </a:graphic>
          </wp:inline>
        </w:drawing>
      </w:r>
      <w:r w:rsidR="00344164" w:rsidRPr="00344164">
        <w:rPr>
          <w:rFonts w:ascii="Times New Roman" w:hAnsi="Times New Roman" w:cs="Times New Roman"/>
          <w:sz w:val="24"/>
          <w:szCs w:val="24"/>
        </w:rPr>
        <w:t>Trong đó, R₁, R₂, R₃, R₄ có thể là H hoặc các gốc hydrocarbon.</w:t>
      </w:r>
    </w:p>
    <w:p w14:paraId="25D29628"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Dựa vào công thức cấu tạo của sản phẩm sẽ suy ra được công thức cấu tạo của hợp chất ban đầu. Hãy xác định công thức cấu tạo của các chất A, B, C, D dưới đây biết:</w:t>
      </w:r>
    </w:p>
    <w:p w14:paraId="4BA256A4"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a) 1 mol A ozone phân – khử thu được 1 mol CH₃CH=O và 1 mol CH₃CH₂CH=O</w:t>
      </w:r>
    </w:p>
    <w:p w14:paraId="09FD3DE1" w14:textId="07644254"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b) 1 mol B ozone phân – khử thu được 1 mol (</w:t>
      </w:r>
      <w:r w:rsidR="00BE3063" w:rsidRPr="00CF623E">
        <w:rPr>
          <w:noProof/>
          <w:sz w:val="24"/>
          <w:szCs w:val="24"/>
        </w:rPr>
        <w:drawing>
          <wp:inline distT="0" distB="0" distL="0" distR="0" wp14:anchorId="2C5148B7" wp14:editId="29A2CCD4">
            <wp:extent cx="668542" cy="474057"/>
            <wp:effectExtent l="0" t="0" r="0" b="2540"/>
            <wp:docPr id="1746132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32808" name=""/>
                    <pic:cNvPicPr/>
                  </pic:nvPicPr>
                  <pic:blipFill>
                    <a:blip r:embed="rId184"/>
                    <a:stretch>
                      <a:fillRect/>
                    </a:stretch>
                  </pic:blipFill>
                  <pic:spPr>
                    <a:xfrm>
                      <a:off x="0" y="0"/>
                      <a:ext cx="682947" cy="484272"/>
                    </a:xfrm>
                    <a:prstGeom prst="rect">
                      <a:avLst/>
                    </a:prstGeom>
                  </pic:spPr>
                </pic:pic>
              </a:graphicData>
            </a:graphic>
          </wp:inline>
        </w:drawing>
      </w:r>
      <w:r w:rsidRPr="00344164">
        <w:rPr>
          <w:rFonts w:ascii="Times New Roman" w:hAnsi="Times New Roman" w:cs="Times New Roman"/>
          <w:sz w:val="24"/>
          <w:szCs w:val="24"/>
        </w:rPr>
        <w:t>) và 1 mol CH₃-C(=O)-CH₂-CH₃</w:t>
      </w:r>
    </w:p>
    <w:p w14:paraId="2255358A"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c) 1 mol C ozone phân – khử thu được 1 mol CH₃-C(=O)-CH₂-CH₂-CH₂-C(=O)-CH₂-CH₃</w:t>
      </w:r>
    </w:p>
    <w:p w14:paraId="32641181" w14:textId="39F3AF6C" w:rsidR="00344164"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d) 1 mol D ozone phân – khử thu được 1 mol (C₂H₅)₂C=O ; 1 mol CH₃CH₂CH=O và 1 mol O=CH-CH=O</w:t>
      </w:r>
    </w:p>
    <w:p w14:paraId="2598B028" w14:textId="77777777" w:rsidR="00BE3063" w:rsidRPr="00CF623E" w:rsidRDefault="00344164" w:rsidP="00CF623E">
      <w:pPr>
        <w:spacing w:after="0"/>
        <w:jc w:val="both"/>
        <w:rPr>
          <w:rFonts w:ascii="Times New Roman" w:hAnsi="Times New Roman" w:cs="Times New Roman"/>
          <w:b/>
          <w:bCs/>
          <w:sz w:val="24"/>
          <w:szCs w:val="24"/>
        </w:rPr>
      </w:pPr>
      <w:r w:rsidRPr="00344164">
        <w:rPr>
          <w:rFonts w:ascii="Times New Roman" w:hAnsi="Times New Roman" w:cs="Times New Roman"/>
          <w:b/>
          <w:bCs/>
          <w:sz w:val="24"/>
          <w:szCs w:val="24"/>
        </w:rPr>
        <w:t>2. (1 điểm):</w:t>
      </w:r>
    </w:p>
    <w:p w14:paraId="37932A0E"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Một hợp chất hữu cơ, mạch hở Y1 (chứa C, H, O) có phần trăm khối lượng C và H lần lượt là 37,50% và 4,17%, còn lại là O. Biết công thức phân tử của Y1 trùng với công thức đơn giản nhất.</w:t>
      </w:r>
    </w:p>
    <w:p w14:paraId="24D784E0"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a) Nếu cho Y1 tác dụng với Na dư thu được số mol H₂ bằng hai lần số mol Y1; còn nếu cho Y1 tác dụng với NaHCO₃ dư thì số mol CO₂ tạo thành bằng ba lần số mol Y1. Xác định công thức cấu tạo của Y1, biết mạch carbon dài nhất của Y1 chứa 5 nguyên tử carbon và Y1 có cấu tạo đối xứng.</w:t>
      </w:r>
    </w:p>
    <w:p w14:paraId="41BD44FA" w14:textId="77777777" w:rsidR="00BE3063" w:rsidRPr="00CF623E"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b) Cho sơ đồ phản ứng sau:</w:t>
      </w:r>
    </w:p>
    <w:p w14:paraId="166740C3" w14:textId="77777777" w:rsidR="00BE3063" w:rsidRPr="00CF623E" w:rsidRDefault="00BE3063" w:rsidP="00CF623E">
      <w:pPr>
        <w:spacing w:after="0"/>
        <w:jc w:val="center"/>
        <w:rPr>
          <w:rFonts w:ascii="Times New Roman" w:hAnsi="Times New Roman" w:cs="Times New Roman"/>
          <w:sz w:val="24"/>
          <w:szCs w:val="24"/>
        </w:rPr>
      </w:pPr>
      <w:r w:rsidRPr="00CF623E">
        <w:rPr>
          <w:rFonts w:ascii="Times New Roman" w:hAnsi="Times New Roman" w:cs="Times New Roman"/>
          <w:position w:val="-32"/>
          <w:sz w:val="24"/>
          <w:szCs w:val="24"/>
        </w:rPr>
        <w:object w:dxaOrig="6020" w:dyaOrig="760" w14:anchorId="6BB2A3BB">
          <v:shape id="_x0000_i1111" type="#_x0000_t75" style="width:301.2pt;height:37.8pt" o:ole="">
            <v:imagedata r:id="rId185" o:title=""/>
          </v:shape>
          <o:OLEObject Type="Embed" ProgID="Equation.DSMT4" ShapeID="_x0000_i1111" DrawAspect="Content" ObjectID="_1807943266" r:id="rId186"/>
        </w:object>
      </w:r>
    </w:p>
    <w:p w14:paraId="44004D64" w14:textId="122C3B61"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sz w:val="24"/>
          <w:szCs w:val="24"/>
        </w:rPr>
        <w:t>Biết rằng Y2, Y3 có cấu tạo mạch hở, mạch carbon của Y3 không phân nhánh, Y4 có cấu tạo mạch vòng. Xác định công thức cấu tạo của Y2, Y3 và Y4.</w:t>
      </w:r>
    </w:p>
    <w:p w14:paraId="5AA5D2C3" w14:textId="4C052B97" w:rsidR="00344164" w:rsidRPr="00344164" w:rsidRDefault="00344164" w:rsidP="00CF623E">
      <w:pPr>
        <w:spacing w:after="0"/>
        <w:jc w:val="both"/>
        <w:rPr>
          <w:rFonts w:ascii="Times New Roman" w:hAnsi="Times New Roman" w:cs="Times New Roman"/>
          <w:sz w:val="24"/>
          <w:szCs w:val="24"/>
        </w:rPr>
      </w:pPr>
    </w:p>
    <w:p w14:paraId="26937016" w14:textId="19397333" w:rsidR="00344164" w:rsidRPr="00344164" w:rsidRDefault="00BE3063" w:rsidP="00CF623E">
      <w:pPr>
        <w:spacing w:after="0"/>
        <w:jc w:val="center"/>
        <w:rPr>
          <w:rFonts w:ascii="Times New Roman" w:hAnsi="Times New Roman" w:cs="Times New Roman"/>
          <w:sz w:val="24"/>
          <w:szCs w:val="24"/>
        </w:rPr>
      </w:pPr>
      <w:r w:rsidRPr="00CF623E">
        <w:rPr>
          <w:rFonts w:ascii="Times New Roman" w:hAnsi="Times New Roman" w:cs="Times New Roman"/>
          <w:b/>
          <w:bCs/>
          <w:sz w:val="24"/>
          <w:szCs w:val="24"/>
        </w:rPr>
        <w:t>---------------------------------</w:t>
      </w:r>
      <w:r w:rsidR="00344164" w:rsidRPr="00344164">
        <w:rPr>
          <w:rFonts w:ascii="Times New Roman" w:hAnsi="Times New Roman" w:cs="Times New Roman"/>
          <w:b/>
          <w:bCs/>
          <w:sz w:val="24"/>
          <w:szCs w:val="24"/>
        </w:rPr>
        <w:t>HẾT</w:t>
      </w:r>
      <w:r w:rsidRPr="00CF623E">
        <w:rPr>
          <w:rFonts w:ascii="Times New Roman" w:hAnsi="Times New Roman" w:cs="Times New Roman"/>
          <w:b/>
          <w:bCs/>
          <w:sz w:val="24"/>
          <w:szCs w:val="24"/>
        </w:rPr>
        <w:t>---------------------------------</w:t>
      </w:r>
    </w:p>
    <w:p w14:paraId="013FCF64" w14:textId="77777777" w:rsidR="00344164" w:rsidRPr="00344164" w:rsidRDefault="00344164" w:rsidP="00CF623E">
      <w:pPr>
        <w:spacing w:after="0"/>
        <w:jc w:val="both"/>
        <w:rPr>
          <w:rFonts w:ascii="Times New Roman" w:hAnsi="Times New Roman" w:cs="Times New Roman"/>
          <w:sz w:val="24"/>
          <w:szCs w:val="24"/>
        </w:rPr>
      </w:pPr>
      <w:r w:rsidRPr="00344164">
        <w:rPr>
          <w:rFonts w:ascii="Times New Roman" w:hAnsi="Times New Roman" w:cs="Times New Roman"/>
          <w:i/>
          <w:iCs/>
          <w:sz w:val="24"/>
          <w:szCs w:val="24"/>
        </w:rPr>
        <w:t>Ghi chú: Thí sinh không được sử dụng tài liệu. Cán bộ coi thi không giải thích gì thêm.</w:t>
      </w:r>
    </w:p>
    <w:p w14:paraId="0803E92D" w14:textId="77777777" w:rsidR="00344164" w:rsidRPr="00344164" w:rsidRDefault="00344164" w:rsidP="00CF623E">
      <w:pPr>
        <w:spacing w:after="0"/>
        <w:jc w:val="center"/>
        <w:rPr>
          <w:rFonts w:ascii="Times New Roman" w:hAnsi="Times New Roman" w:cs="Times New Roman"/>
          <w:sz w:val="24"/>
          <w:szCs w:val="24"/>
        </w:rPr>
      </w:pPr>
      <w:r w:rsidRPr="00344164">
        <w:rPr>
          <w:rFonts w:ascii="Times New Roman" w:hAnsi="Times New Roman" w:cs="Times New Roman"/>
          <w:sz w:val="24"/>
          <w:szCs w:val="24"/>
        </w:rPr>
        <w:t>Họ tên thí sinh:................................................. Số báo danh:.........................</w:t>
      </w:r>
    </w:p>
    <w:p w14:paraId="19151F85" w14:textId="7D66254E" w:rsidR="00344164" w:rsidRPr="00344164" w:rsidRDefault="00344164" w:rsidP="00CF623E">
      <w:pPr>
        <w:spacing w:after="0"/>
        <w:jc w:val="both"/>
        <w:rPr>
          <w:rFonts w:ascii="Times New Roman" w:hAnsi="Times New Roman" w:cs="Times New Roman"/>
          <w:sz w:val="24"/>
          <w:szCs w:val="24"/>
        </w:rPr>
      </w:pPr>
    </w:p>
    <w:p w14:paraId="029DEEFE" w14:textId="77777777" w:rsidR="001372CD" w:rsidRPr="00CF623E" w:rsidRDefault="001372CD" w:rsidP="00CF623E">
      <w:pPr>
        <w:spacing w:after="0"/>
        <w:jc w:val="center"/>
        <w:rPr>
          <w:rFonts w:ascii="Times New Roman" w:hAnsi="Times New Roman" w:cs="Times New Roman"/>
          <w:sz w:val="24"/>
          <w:szCs w:val="24"/>
          <w:lang w:val="pt-BR"/>
        </w:rPr>
      </w:pPr>
    </w:p>
    <w:sectPr w:rsidR="001372CD" w:rsidRPr="00CF623E" w:rsidSect="00CF623E">
      <w:pgSz w:w="11906" w:h="16838" w:code="9"/>
      <w:pgMar w:top="720" w:right="720" w:bottom="720" w:left="72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DB972" w14:textId="77777777" w:rsidR="00C1032F" w:rsidRDefault="00C1032F" w:rsidP="00137497">
      <w:pPr>
        <w:spacing w:after="0" w:line="240" w:lineRule="auto"/>
      </w:pPr>
      <w:r>
        <w:separator/>
      </w:r>
    </w:p>
  </w:endnote>
  <w:endnote w:type="continuationSeparator" w:id="0">
    <w:p w14:paraId="4E9C19AA" w14:textId="77777777" w:rsidR="00C1032F" w:rsidRDefault="00C1032F" w:rsidP="00137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nos">
    <w:altName w:val="Times New Roman"/>
    <w:charset w:val="00"/>
    <w:family w:val="roman"/>
    <w:pitch w:val="variable"/>
    <w:sig w:usb0="00000000"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EF61" w14:textId="311041BA" w:rsidR="00137497" w:rsidRPr="00344164" w:rsidRDefault="00137497" w:rsidP="00344164">
    <w:pPr>
      <w:pStyle w:val="Footer"/>
      <w:jc w:val="right"/>
      <w:rPr>
        <w:rFonts w:ascii="Times New Roman" w:hAnsi="Times New Roman" w:cs="Times New Roman"/>
        <w:color w:val="5B9BD5" w:themeColor="accent1"/>
      </w:rPr>
    </w:pPr>
    <w:r>
      <w:rPr>
        <w:rFonts w:ascii="Times New Roman" w:hAnsi="Times New Roman" w:cs="Times New Roman"/>
        <w:color w:val="5B9BD5" w:themeColor="accent1"/>
      </w:rPr>
      <w:t xml:space="preserve"> Trang</w:t>
    </w:r>
    <w:r w:rsidRPr="00137497">
      <w:rPr>
        <w:rFonts w:ascii="Times New Roman" w:hAnsi="Times New Roman" w:cs="Times New Roman"/>
        <w:color w:val="5B9BD5" w:themeColor="accent1"/>
      </w:rPr>
      <w:t xml:space="preserve"> </w:t>
    </w:r>
    <w:r w:rsidRPr="00137497">
      <w:rPr>
        <w:rFonts w:ascii="Times New Roman" w:hAnsi="Times New Roman" w:cs="Times New Roman"/>
        <w:color w:val="5B9BD5" w:themeColor="accent1"/>
      </w:rPr>
      <w:fldChar w:fldCharType="begin"/>
    </w:r>
    <w:r w:rsidRPr="00137497">
      <w:rPr>
        <w:rFonts w:ascii="Times New Roman" w:hAnsi="Times New Roman" w:cs="Times New Roman"/>
        <w:color w:val="5B9BD5" w:themeColor="accent1"/>
      </w:rPr>
      <w:instrText xml:space="preserve"> PAGE  \* Arabic  \* MERGEFORMAT </w:instrText>
    </w:r>
    <w:r w:rsidRPr="00137497">
      <w:rPr>
        <w:rFonts w:ascii="Times New Roman" w:hAnsi="Times New Roman" w:cs="Times New Roman"/>
        <w:color w:val="5B9BD5" w:themeColor="accent1"/>
      </w:rPr>
      <w:fldChar w:fldCharType="separate"/>
    </w:r>
    <w:r w:rsidR="00A1716E">
      <w:rPr>
        <w:rFonts w:ascii="Times New Roman" w:hAnsi="Times New Roman" w:cs="Times New Roman"/>
        <w:noProof/>
        <w:color w:val="5B9BD5" w:themeColor="accent1"/>
      </w:rPr>
      <w:t>3</w:t>
    </w:r>
    <w:r w:rsidRPr="00137497">
      <w:rPr>
        <w:rFonts w:ascii="Times New Roman" w:hAnsi="Times New Roman" w:cs="Times New Roman"/>
        <w:color w:val="5B9BD5" w:themeColor="accent1"/>
      </w:rPr>
      <w:fldChar w:fldCharType="end"/>
    </w:r>
    <w:r>
      <w:rPr>
        <w:rFonts w:ascii="Times New Roman" w:hAnsi="Times New Roman" w:cs="Times New Roman"/>
        <w:color w:val="5B9BD5" w:themeColor="accent1"/>
      </w:rPr>
      <w:t>/</w:t>
    </w:r>
    <w:r w:rsidRPr="00137497">
      <w:rPr>
        <w:rFonts w:ascii="Times New Roman" w:hAnsi="Times New Roman" w:cs="Times New Roman"/>
        <w:color w:val="5B9BD5" w:themeColor="accent1"/>
      </w:rPr>
      <w:fldChar w:fldCharType="begin"/>
    </w:r>
    <w:r w:rsidRPr="00137497">
      <w:rPr>
        <w:rFonts w:ascii="Times New Roman" w:hAnsi="Times New Roman" w:cs="Times New Roman"/>
        <w:color w:val="5B9BD5" w:themeColor="accent1"/>
      </w:rPr>
      <w:instrText xml:space="preserve"> NUMPAGES  \* Arabic  \* MERGEFORMAT </w:instrText>
    </w:r>
    <w:r w:rsidRPr="00137497">
      <w:rPr>
        <w:rFonts w:ascii="Times New Roman" w:hAnsi="Times New Roman" w:cs="Times New Roman"/>
        <w:color w:val="5B9BD5" w:themeColor="accent1"/>
      </w:rPr>
      <w:fldChar w:fldCharType="separate"/>
    </w:r>
    <w:r w:rsidR="00A1716E">
      <w:rPr>
        <w:rFonts w:ascii="Times New Roman" w:hAnsi="Times New Roman" w:cs="Times New Roman"/>
        <w:noProof/>
        <w:color w:val="5B9BD5" w:themeColor="accent1"/>
      </w:rPr>
      <w:t>3</w:t>
    </w:r>
    <w:r w:rsidRPr="00137497">
      <w:rPr>
        <w:rFonts w:ascii="Times New Roman" w:hAnsi="Times New Roman" w:cs="Times New Roman"/>
        <w:color w:val="5B9BD5"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63987" w14:textId="77777777" w:rsidR="00C1032F" w:rsidRDefault="00C1032F" w:rsidP="00137497">
      <w:pPr>
        <w:spacing w:after="0" w:line="240" w:lineRule="auto"/>
      </w:pPr>
      <w:r>
        <w:separator/>
      </w:r>
    </w:p>
  </w:footnote>
  <w:footnote w:type="continuationSeparator" w:id="0">
    <w:p w14:paraId="5302CBC7" w14:textId="77777777" w:rsidR="00C1032F" w:rsidRDefault="00C1032F" w:rsidP="001374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65DC4"/>
    <w:multiLevelType w:val="multilevel"/>
    <w:tmpl w:val="D646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4868C2"/>
    <w:multiLevelType w:val="hybridMultilevel"/>
    <w:tmpl w:val="B38CB8C4"/>
    <w:lvl w:ilvl="0" w:tplc="FFFFFFFF">
      <w:start w:val="41"/>
      <w:numFmt w:val="decimal"/>
      <w:lvlRestart w:val="0"/>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9B27526"/>
    <w:multiLevelType w:val="hybridMultilevel"/>
    <w:tmpl w:val="B38CB8C4"/>
    <w:lvl w:ilvl="0" w:tplc="FFFFFFFF">
      <w:start w:val="41"/>
      <w:numFmt w:val="decimal"/>
      <w:lvlRestart w:val="0"/>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73854295">
    <w:abstractNumId w:val="2"/>
  </w:num>
  <w:num w:numId="2" w16cid:durableId="1107428287">
    <w:abstractNumId w:val="1"/>
  </w:num>
  <w:num w:numId="3" w16cid:durableId="1368020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FFA"/>
    <w:rsid w:val="0001219A"/>
    <w:rsid w:val="000166FC"/>
    <w:rsid w:val="000372AF"/>
    <w:rsid w:val="00044FA6"/>
    <w:rsid w:val="0005612B"/>
    <w:rsid w:val="000800D5"/>
    <w:rsid w:val="000865D6"/>
    <w:rsid w:val="00094679"/>
    <w:rsid w:val="000B064F"/>
    <w:rsid w:val="000B3B46"/>
    <w:rsid w:val="000B6C0A"/>
    <w:rsid w:val="000B76DB"/>
    <w:rsid w:val="000C4E03"/>
    <w:rsid w:val="000D170F"/>
    <w:rsid w:val="000D6500"/>
    <w:rsid w:val="001138BF"/>
    <w:rsid w:val="00132033"/>
    <w:rsid w:val="001372CD"/>
    <w:rsid w:val="00137497"/>
    <w:rsid w:val="00143F2D"/>
    <w:rsid w:val="00165958"/>
    <w:rsid w:val="001721E8"/>
    <w:rsid w:val="00174B8B"/>
    <w:rsid w:val="001A0BA3"/>
    <w:rsid w:val="001C0511"/>
    <w:rsid w:val="001C1AFB"/>
    <w:rsid w:val="001C446C"/>
    <w:rsid w:val="00216962"/>
    <w:rsid w:val="00250650"/>
    <w:rsid w:val="00254093"/>
    <w:rsid w:val="00263AD8"/>
    <w:rsid w:val="002649BD"/>
    <w:rsid w:val="00285F1A"/>
    <w:rsid w:val="002B0A65"/>
    <w:rsid w:val="002D4897"/>
    <w:rsid w:val="002F51D7"/>
    <w:rsid w:val="003150A5"/>
    <w:rsid w:val="0032196B"/>
    <w:rsid w:val="0032680A"/>
    <w:rsid w:val="00344164"/>
    <w:rsid w:val="00347C0F"/>
    <w:rsid w:val="00370DD4"/>
    <w:rsid w:val="00397110"/>
    <w:rsid w:val="003A2B93"/>
    <w:rsid w:val="003E7CD7"/>
    <w:rsid w:val="003F0246"/>
    <w:rsid w:val="00423A96"/>
    <w:rsid w:val="0043043D"/>
    <w:rsid w:val="00440EB6"/>
    <w:rsid w:val="00442BDB"/>
    <w:rsid w:val="00475CDD"/>
    <w:rsid w:val="004B02B5"/>
    <w:rsid w:val="004C4B8B"/>
    <w:rsid w:val="004E6C99"/>
    <w:rsid w:val="005338FC"/>
    <w:rsid w:val="00554D4F"/>
    <w:rsid w:val="00560172"/>
    <w:rsid w:val="0056102E"/>
    <w:rsid w:val="00583D98"/>
    <w:rsid w:val="00584BBE"/>
    <w:rsid w:val="005B487C"/>
    <w:rsid w:val="005E17CD"/>
    <w:rsid w:val="005E5612"/>
    <w:rsid w:val="005F1861"/>
    <w:rsid w:val="0060300D"/>
    <w:rsid w:val="00623852"/>
    <w:rsid w:val="0067773A"/>
    <w:rsid w:val="00681E33"/>
    <w:rsid w:val="006A2FAD"/>
    <w:rsid w:val="006B1683"/>
    <w:rsid w:val="006D45BE"/>
    <w:rsid w:val="006D6495"/>
    <w:rsid w:val="0077064C"/>
    <w:rsid w:val="00786E1B"/>
    <w:rsid w:val="00787B3C"/>
    <w:rsid w:val="007A3139"/>
    <w:rsid w:val="007A7040"/>
    <w:rsid w:val="007A7ED4"/>
    <w:rsid w:val="007B2395"/>
    <w:rsid w:val="007C5180"/>
    <w:rsid w:val="007C5453"/>
    <w:rsid w:val="007D2FB5"/>
    <w:rsid w:val="007D50B4"/>
    <w:rsid w:val="007E6463"/>
    <w:rsid w:val="00807FAC"/>
    <w:rsid w:val="00836A8A"/>
    <w:rsid w:val="00861651"/>
    <w:rsid w:val="008675D5"/>
    <w:rsid w:val="008B4F60"/>
    <w:rsid w:val="008C15B4"/>
    <w:rsid w:val="008E449D"/>
    <w:rsid w:val="008F5E26"/>
    <w:rsid w:val="00904139"/>
    <w:rsid w:val="009252C2"/>
    <w:rsid w:val="00946780"/>
    <w:rsid w:val="00964E84"/>
    <w:rsid w:val="00971BEC"/>
    <w:rsid w:val="0097230F"/>
    <w:rsid w:val="00976741"/>
    <w:rsid w:val="00976CA0"/>
    <w:rsid w:val="009957CE"/>
    <w:rsid w:val="009A58F8"/>
    <w:rsid w:val="009D1E62"/>
    <w:rsid w:val="009E59AE"/>
    <w:rsid w:val="009E73AC"/>
    <w:rsid w:val="00A1716E"/>
    <w:rsid w:val="00A44B29"/>
    <w:rsid w:val="00A552ED"/>
    <w:rsid w:val="00A56210"/>
    <w:rsid w:val="00A7228C"/>
    <w:rsid w:val="00A87613"/>
    <w:rsid w:val="00A90BA9"/>
    <w:rsid w:val="00AA21D2"/>
    <w:rsid w:val="00AA679A"/>
    <w:rsid w:val="00AB25DB"/>
    <w:rsid w:val="00B15A9A"/>
    <w:rsid w:val="00B411BA"/>
    <w:rsid w:val="00B87B7A"/>
    <w:rsid w:val="00BA5FFA"/>
    <w:rsid w:val="00BD0C8F"/>
    <w:rsid w:val="00BE3063"/>
    <w:rsid w:val="00C1032F"/>
    <w:rsid w:val="00C20EA8"/>
    <w:rsid w:val="00C26068"/>
    <w:rsid w:val="00C3445F"/>
    <w:rsid w:val="00C45D63"/>
    <w:rsid w:val="00C5376F"/>
    <w:rsid w:val="00C77311"/>
    <w:rsid w:val="00C80543"/>
    <w:rsid w:val="00CC1E25"/>
    <w:rsid w:val="00CC2EAF"/>
    <w:rsid w:val="00CE77E2"/>
    <w:rsid w:val="00CE7C97"/>
    <w:rsid w:val="00CF623E"/>
    <w:rsid w:val="00D25482"/>
    <w:rsid w:val="00D27D06"/>
    <w:rsid w:val="00D3113F"/>
    <w:rsid w:val="00D323AB"/>
    <w:rsid w:val="00D37EF0"/>
    <w:rsid w:val="00D40FD8"/>
    <w:rsid w:val="00D63532"/>
    <w:rsid w:val="00D6485C"/>
    <w:rsid w:val="00D7251A"/>
    <w:rsid w:val="00D738F7"/>
    <w:rsid w:val="00DA0E44"/>
    <w:rsid w:val="00DA3F54"/>
    <w:rsid w:val="00DE354C"/>
    <w:rsid w:val="00E203F8"/>
    <w:rsid w:val="00E24FF9"/>
    <w:rsid w:val="00E27261"/>
    <w:rsid w:val="00E27366"/>
    <w:rsid w:val="00E67196"/>
    <w:rsid w:val="00EA6E62"/>
    <w:rsid w:val="00EB13C4"/>
    <w:rsid w:val="00EB7606"/>
    <w:rsid w:val="00EC137D"/>
    <w:rsid w:val="00ED5D8B"/>
    <w:rsid w:val="00F41544"/>
    <w:rsid w:val="00F47228"/>
    <w:rsid w:val="00F639C5"/>
    <w:rsid w:val="00F951BF"/>
    <w:rsid w:val="00FC5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C998F5"/>
  <w15:chartTrackingRefBased/>
  <w15:docId w15:val="{44A13D42-C817-4F50-A888-032E5D1A6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5FFA"/>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A5FFA"/>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rsid w:val="00137497"/>
    <w:pPr>
      <w:tabs>
        <w:tab w:val="center" w:pos="4680"/>
        <w:tab w:val="right" w:pos="9360"/>
      </w:tabs>
      <w:spacing w:after="0" w:line="240" w:lineRule="auto"/>
    </w:pPr>
  </w:style>
  <w:style w:type="character" w:customStyle="1" w:styleId="HeaderChar">
    <w:name w:val="Header Char"/>
    <w:basedOn w:val="DefaultParagraphFont"/>
    <w:link w:val="Header"/>
    <w:rsid w:val="00137497"/>
    <w:rPr>
      <w:rFonts w:asciiTheme="minorHAnsi" w:eastAsiaTheme="minorHAnsi" w:hAnsiTheme="minorHAnsi" w:cstheme="minorBidi"/>
      <w:sz w:val="22"/>
      <w:szCs w:val="22"/>
    </w:rPr>
  </w:style>
  <w:style w:type="paragraph" w:styleId="Footer">
    <w:name w:val="footer"/>
    <w:basedOn w:val="Normal"/>
    <w:link w:val="FooterChar"/>
    <w:uiPriority w:val="99"/>
    <w:rsid w:val="00137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497"/>
    <w:rPr>
      <w:rFonts w:asciiTheme="minorHAnsi" w:eastAsiaTheme="minorHAnsi" w:hAnsiTheme="minorHAnsi" w:cstheme="minorBidi"/>
      <w:sz w:val="22"/>
      <w:szCs w:val="22"/>
    </w:rPr>
  </w:style>
  <w:style w:type="character" w:styleId="Strong">
    <w:name w:val="Strong"/>
    <w:uiPriority w:val="22"/>
    <w:qFormat/>
    <w:rsid w:val="001372CD"/>
    <w:rPr>
      <w:b/>
      <w:bCs/>
    </w:rPr>
  </w:style>
  <w:style w:type="paragraph" w:styleId="HTMLPreformatted">
    <w:name w:val="HTML Preformatted"/>
    <w:basedOn w:val="Normal"/>
    <w:link w:val="HTMLPreformattedChar"/>
    <w:uiPriority w:val="99"/>
    <w:unhideWhenUsed/>
    <w:rsid w:val="0013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372CD"/>
    <w:rPr>
      <w:rFonts w:ascii="Courier New" w:hAnsi="Courier New" w:cs="Courier New"/>
      <w:lang w:val="en-US"/>
    </w:rPr>
  </w:style>
  <w:style w:type="paragraph" w:styleId="ListParagraph">
    <w:name w:val="List Paragraph"/>
    <w:aliases w:val="HPL01,chuẩn không cần chỉnh"/>
    <w:basedOn w:val="Normal"/>
    <w:link w:val="ListParagraphChar"/>
    <w:uiPriority w:val="34"/>
    <w:qFormat/>
    <w:rsid w:val="00976741"/>
    <w:pPr>
      <w:ind w:left="720"/>
      <w:contextualSpacing/>
    </w:pPr>
  </w:style>
  <w:style w:type="paragraph" w:styleId="NormalWeb">
    <w:name w:val="Normal (Web)"/>
    <w:basedOn w:val="Normal"/>
    <w:uiPriority w:val="99"/>
    <w:unhideWhenUsed/>
    <w:rsid w:val="00423A9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3A96"/>
    <w:rPr>
      <w:color w:val="0000FF"/>
      <w:u w:val="single"/>
    </w:rPr>
  </w:style>
  <w:style w:type="character" w:customStyle="1" w:styleId="ListParagraphChar">
    <w:name w:val="List Paragraph Char"/>
    <w:aliases w:val="HPL01 Char,chuẩn không cần chỉnh Char"/>
    <w:link w:val="ListParagraph"/>
    <w:uiPriority w:val="34"/>
    <w:qFormat/>
    <w:rsid w:val="00254093"/>
    <w:rPr>
      <w:rFonts w:asciiTheme="minorHAnsi" w:eastAsiaTheme="minorHAnsi" w:hAnsiTheme="minorHAnsi" w:cstheme="minorBidi"/>
      <w:sz w:val="22"/>
      <w:szCs w:val="22"/>
    </w:rPr>
  </w:style>
  <w:style w:type="table" w:customStyle="1" w:styleId="trongbang2">
    <w:name w:val="trongbang2"/>
    <w:basedOn w:val="TableNormal"/>
    <w:next w:val="TableGrid"/>
    <w:uiPriority w:val="39"/>
    <w:rsid w:val="00CE77E2"/>
    <w:pPr>
      <w:spacing w:before="80" w:after="20"/>
      <w:jc w:val="both"/>
    </w:pPr>
    <w:rPr>
      <w:rFonts w:ascii="Tinos" w:eastAsia="Calibri" w:hAnsi="Tinos" w:cs="Tinos"/>
      <w:sz w:val="24"/>
      <w:szCs w:val="24"/>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477356">
      <w:bodyDiv w:val="1"/>
      <w:marLeft w:val="0"/>
      <w:marRight w:val="0"/>
      <w:marTop w:val="0"/>
      <w:marBottom w:val="0"/>
      <w:divBdr>
        <w:top w:val="none" w:sz="0" w:space="0" w:color="auto"/>
        <w:left w:val="none" w:sz="0" w:space="0" w:color="auto"/>
        <w:bottom w:val="none" w:sz="0" w:space="0" w:color="auto"/>
        <w:right w:val="none" w:sz="0" w:space="0" w:color="auto"/>
      </w:divBdr>
      <w:divsChild>
        <w:div w:id="737702741">
          <w:marLeft w:val="0"/>
          <w:marRight w:val="0"/>
          <w:marTop w:val="0"/>
          <w:marBottom w:val="0"/>
          <w:divBdr>
            <w:top w:val="none" w:sz="0" w:space="0" w:color="auto"/>
            <w:left w:val="none" w:sz="0" w:space="0" w:color="auto"/>
            <w:bottom w:val="none" w:sz="0" w:space="0" w:color="auto"/>
            <w:right w:val="none" w:sz="0" w:space="0" w:color="auto"/>
          </w:divBdr>
        </w:div>
        <w:div w:id="1895432331">
          <w:marLeft w:val="0"/>
          <w:marRight w:val="0"/>
          <w:marTop w:val="0"/>
          <w:marBottom w:val="0"/>
          <w:divBdr>
            <w:top w:val="none" w:sz="0" w:space="0" w:color="auto"/>
            <w:left w:val="none" w:sz="0" w:space="0" w:color="auto"/>
            <w:bottom w:val="none" w:sz="0" w:space="0" w:color="auto"/>
            <w:right w:val="none" w:sz="0" w:space="0" w:color="auto"/>
          </w:divBdr>
        </w:div>
      </w:divsChild>
    </w:div>
    <w:div w:id="18026473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810">
          <w:marLeft w:val="0"/>
          <w:marRight w:val="0"/>
          <w:marTop w:val="0"/>
          <w:marBottom w:val="0"/>
          <w:divBdr>
            <w:top w:val="none" w:sz="0" w:space="0" w:color="auto"/>
            <w:left w:val="none" w:sz="0" w:space="0" w:color="auto"/>
            <w:bottom w:val="none" w:sz="0" w:space="0" w:color="auto"/>
            <w:right w:val="none" w:sz="0" w:space="0" w:color="auto"/>
          </w:divBdr>
        </w:div>
        <w:div w:id="945039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5.bin"/><Relationship Id="rId42" Type="http://schemas.openxmlformats.org/officeDocument/2006/relationships/image" Target="media/image21.wmf"/><Relationship Id="rId63" Type="http://schemas.openxmlformats.org/officeDocument/2006/relationships/image" Target="media/image32.wmf"/><Relationship Id="rId84" Type="http://schemas.openxmlformats.org/officeDocument/2006/relationships/oleObject" Target="embeddings/oleObject36.bin"/><Relationship Id="rId138" Type="http://schemas.openxmlformats.org/officeDocument/2006/relationships/image" Target="media/image71.wmf"/><Relationship Id="rId159" Type="http://schemas.openxmlformats.org/officeDocument/2006/relationships/oleObject" Target="embeddings/oleObject72.bin"/><Relationship Id="rId170" Type="http://schemas.openxmlformats.org/officeDocument/2006/relationships/oleObject" Target="embeddings/oleObject77.bin"/><Relationship Id="rId107" Type="http://schemas.openxmlformats.org/officeDocument/2006/relationships/image" Target="media/image55.wmf"/><Relationship Id="rId11" Type="http://schemas.openxmlformats.org/officeDocument/2006/relationships/oleObject" Target="embeddings/oleObject1.bin"/><Relationship Id="rId32" Type="http://schemas.openxmlformats.org/officeDocument/2006/relationships/image" Target="media/image16.wmf"/><Relationship Id="rId53" Type="http://schemas.openxmlformats.org/officeDocument/2006/relationships/image" Target="media/image27.wmf"/><Relationship Id="rId74" Type="http://schemas.openxmlformats.org/officeDocument/2006/relationships/oleObject" Target="embeddings/oleObject31.bin"/><Relationship Id="rId128" Type="http://schemas.openxmlformats.org/officeDocument/2006/relationships/image" Target="media/image66.wmf"/><Relationship Id="rId149" Type="http://schemas.openxmlformats.org/officeDocument/2006/relationships/oleObject" Target="embeddings/oleObject67.bin"/><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image" Target="media/image82.wmf"/><Relationship Id="rId181" Type="http://schemas.openxmlformats.org/officeDocument/2006/relationships/oleObject" Target="embeddings/oleObject84.bin"/><Relationship Id="rId22" Type="http://schemas.openxmlformats.org/officeDocument/2006/relationships/image" Target="media/image11.wmf"/><Relationship Id="rId43" Type="http://schemas.openxmlformats.org/officeDocument/2006/relationships/oleObject" Target="embeddings/oleObject16.bin"/><Relationship Id="rId64" Type="http://schemas.openxmlformats.org/officeDocument/2006/relationships/oleObject" Target="embeddings/oleObject26.bin"/><Relationship Id="rId118" Type="http://schemas.openxmlformats.org/officeDocument/2006/relationships/oleObject" Target="embeddings/oleObject52.bin"/><Relationship Id="rId139" Type="http://schemas.openxmlformats.org/officeDocument/2006/relationships/oleObject" Target="embeddings/oleObject62.bin"/><Relationship Id="rId85" Type="http://schemas.openxmlformats.org/officeDocument/2006/relationships/image" Target="media/image43.wmf"/><Relationship Id="rId150" Type="http://schemas.openxmlformats.org/officeDocument/2006/relationships/image" Target="media/image77.wmf"/><Relationship Id="rId171" Type="http://schemas.openxmlformats.org/officeDocument/2006/relationships/oleObject" Target="embeddings/oleObject78.bin"/><Relationship Id="rId12" Type="http://schemas.openxmlformats.org/officeDocument/2006/relationships/image" Target="media/image5.png"/><Relationship Id="rId33" Type="http://schemas.openxmlformats.org/officeDocument/2006/relationships/oleObject" Target="embeddings/oleObject11.bin"/><Relationship Id="rId108" Type="http://schemas.openxmlformats.org/officeDocument/2006/relationships/oleObject" Target="embeddings/oleObject47.bin"/><Relationship Id="rId129" Type="http://schemas.openxmlformats.org/officeDocument/2006/relationships/oleObject" Target="embeddings/oleObject57.bin"/><Relationship Id="rId54" Type="http://schemas.openxmlformats.org/officeDocument/2006/relationships/oleObject" Target="embeddings/oleObject21.bin"/><Relationship Id="rId75" Type="http://schemas.openxmlformats.org/officeDocument/2006/relationships/image" Target="media/image38.wmf"/><Relationship Id="rId96" Type="http://schemas.openxmlformats.org/officeDocument/2006/relationships/image" Target="media/image49.wmf"/><Relationship Id="rId140" Type="http://schemas.openxmlformats.org/officeDocument/2006/relationships/image" Target="media/image72.wmf"/><Relationship Id="rId161" Type="http://schemas.openxmlformats.org/officeDocument/2006/relationships/oleObject" Target="embeddings/oleObject73.bin"/><Relationship Id="rId182" Type="http://schemas.openxmlformats.org/officeDocument/2006/relationships/oleObject" Target="embeddings/oleObject85.bin"/><Relationship Id="rId6" Type="http://schemas.openxmlformats.org/officeDocument/2006/relationships/endnotes" Target="endnotes.xml"/><Relationship Id="rId23" Type="http://schemas.openxmlformats.org/officeDocument/2006/relationships/oleObject" Target="embeddings/oleObject6.bin"/><Relationship Id="rId119" Type="http://schemas.openxmlformats.org/officeDocument/2006/relationships/image" Target="media/image61.png"/><Relationship Id="rId44" Type="http://schemas.openxmlformats.org/officeDocument/2006/relationships/image" Target="media/image22.wmf"/><Relationship Id="rId65" Type="http://schemas.openxmlformats.org/officeDocument/2006/relationships/image" Target="media/image33.wmf"/><Relationship Id="rId86" Type="http://schemas.openxmlformats.org/officeDocument/2006/relationships/oleObject" Target="embeddings/oleObject37.bin"/><Relationship Id="rId130" Type="http://schemas.openxmlformats.org/officeDocument/2006/relationships/image" Target="media/image67.wmf"/><Relationship Id="rId151" Type="http://schemas.openxmlformats.org/officeDocument/2006/relationships/oleObject" Target="embeddings/oleObject68.bin"/><Relationship Id="rId172" Type="http://schemas.openxmlformats.org/officeDocument/2006/relationships/oleObject" Target="embeddings/oleObject79.bin"/><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oleObject" Target="embeddings/oleObject14.bin"/><Relationship Id="rId109" Type="http://schemas.openxmlformats.org/officeDocument/2006/relationships/image" Target="media/image56.wmf"/><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image" Target="media/image28.wmf"/><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image" Target="media/image62.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5.wmf"/><Relationship Id="rId167" Type="http://schemas.openxmlformats.org/officeDocument/2006/relationships/oleObject" Target="embeddings/oleObject75.bin"/><Relationship Id="rId188"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6.wmf"/><Relationship Id="rId92" Type="http://schemas.openxmlformats.org/officeDocument/2006/relationships/image" Target="media/image47.wmf"/><Relationship Id="rId162" Type="http://schemas.openxmlformats.org/officeDocument/2006/relationships/image" Target="media/image83.wmf"/><Relationship Id="rId183" Type="http://schemas.openxmlformats.org/officeDocument/2006/relationships/image" Target="media/image91.png"/><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44.png"/><Relationship Id="rId110" Type="http://schemas.openxmlformats.org/officeDocument/2006/relationships/oleObject" Target="embeddings/oleObject48.bin"/><Relationship Id="rId115" Type="http://schemas.openxmlformats.org/officeDocument/2006/relationships/image" Target="media/image59.wmf"/><Relationship Id="rId131" Type="http://schemas.openxmlformats.org/officeDocument/2006/relationships/oleObject" Target="embeddings/oleObject58.bin"/><Relationship Id="rId136" Type="http://schemas.openxmlformats.org/officeDocument/2006/relationships/image" Target="media/image70.wmf"/><Relationship Id="rId157" Type="http://schemas.openxmlformats.org/officeDocument/2006/relationships/oleObject" Target="embeddings/oleObject71.bin"/><Relationship Id="rId178" Type="http://schemas.openxmlformats.org/officeDocument/2006/relationships/image" Target="media/image89.wmf"/><Relationship Id="rId61" Type="http://schemas.openxmlformats.org/officeDocument/2006/relationships/image" Target="media/image31.wmf"/><Relationship Id="rId82" Type="http://schemas.openxmlformats.org/officeDocument/2006/relationships/oleObject" Target="embeddings/oleObject35.bin"/><Relationship Id="rId152" Type="http://schemas.openxmlformats.org/officeDocument/2006/relationships/image" Target="media/image78.wmf"/><Relationship Id="rId173" Type="http://schemas.openxmlformats.org/officeDocument/2006/relationships/oleObject" Target="embeddings/oleObject80.bin"/><Relationship Id="rId19" Type="http://schemas.openxmlformats.org/officeDocument/2006/relationships/oleObject" Target="embeddings/oleObject4.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oleObject" Target="embeddings/oleObject22.bin"/><Relationship Id="rId77" Type="http://schemas.openxmlformats.org/officeDocument/2006/relationships/image" Target="media/image39.wmf"/><Relationship Id="rId100" Type="http://schemas.openxmlformats.org/officeDocument/2006/relationships/image" Target="media/image51.png"/><Relationship Id="rId105" Type="http://schemas.openxmlformats.org/officeDocument/2006/relationships/image" Target="media/image54.wmf"/><Relationship Id="rId126" Type="http://schemas.openxmlformats.org/officeDocument/2006/relationships/image" Target="media/image65.wmf"/><Relationship Id="rId147" Type="http://schemas.openxmlformats.org/officeDocument/2006/relationships/oleObject" Target="embeddings/oleObject66.bin"/><Relationship Id="rId168" Type="http://schemas.openxmlformats.org/officeDocument/2006/relationships/image" Target="media/image86.wmf"/><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oleObject" Target="embeddings/oleObject40.bin"/><Relationship Id="rId98" Type="http://schemas.openxmlformats.org/officeDocument/2006/relationships/image" Target="media/image50.wmf"/><Relationship Id="rId121" Type="http://schemas.openxmlformats.org/officeDocument/2006/relationships/oleObject" Target="embeddings/oleObject53.bin"/><Relationship Id="rId142" Type="http://schemas.openxmlformats.org/officeDocument/2006/relationships/image" Target="media/image73.wmf"/><Relationship Id="rId163" Type="http://schemas.openxmlformats.org/officeDocument/2006/relationships/oleObject" Target="embeddings/oleObject74.bin"/><Relationship Id="rId184"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image" Target="media/image34.wmf"/><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81.wmf"/><Relationship Id="rId20" Type="http://schemas.openxmlformats.org/officeDocument/2006/relationships/image" Target="media/image10.wmf"/><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image" Target="media/image42.wmf"/><Relationship Id="rId88" Type="http://schemas.openxmlformats.org/officeDocument/2006/relationships/image" Target="media/image45.wmf"/><Relationship Id="rId111" Type="http://schemas.openxmlformats.org/officeDocument/2006/relationships/image" Target="media/image57.wmf"/><Relationship Id="rId132" Type="http://schemas.openxmlformats.org/officeDocument/2006/relationships/image" Target="media/image68.wmf"/><Relationship Id="rId153" Type="http://schemas.openxmlformats.org/officeDocument/2006/relationships/oleObject" Target="embeddings/oleObject69.bin"/><Relationship Id="rId174" Type="http://schemas.openxmlformats.org/officeDocument/2006/relationships/image" Target="media/image87.wmf"/><Relationship Id="rId179" Type="http://schemas.openxmlformats.org/officeDocument/2006/relationships/oleObject" Target="embeddings/oleObject83.bin"/><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image" Target="media/image29.wmf"/><Relationship Id="rId106" Type="http://schemas.openxmlformats.org/officeDocument/2006/relationships/oleObject" Target="embeddings/oleObject46.bin"/><Relationship Id="rId127" Type="http://schemas.openxmlformats.org/officeDocument/2006/relationships/oleObject" Target="embeddings/oleObject56.bin"/><Relationship Id="rId10" Type="http://schemas.openxmlformats.org/officeDocument/2006/relationships/image" Target="media/image4.emf"/><Relationship Id="rId31" Type="http://schemas.openxmlformats.org/officeDocument/2006/relationships/oleObject" Target="embeddings/oleObject10.bin"/><Relationship Id="rId52" Type="http://schemas.openxmlformats.org/officeDocument/2006/relationships/image" Target="media/image26.png"/><Relationship Id="rId73" Type="http://schemas.openxmlformats.org/officeDocument/2006/relationships/image" Target="media/image37.wmf"/><Relationship Id="rId78" Type="http://schemas.openxmlformats.org/officeDocument/2006/relationships/oleObject" Target="embeddings/oleObject33.bin"/><Relationship Id="rId94" Type="http://schemas.openxmlformats.org/officeDocument/2006/relationships/image" Target="media/image48.wmf"/><Relationship Id="rId99" Type="http://schemas.openxmlformats.org/officeDocument/2006/relationships/oleObject" Target="embeddings/oleObject43.bin"/><Relationship Id="rId101" Type="http://schemas.openxmlformats.org/officeDocument/2006/relationships/image" Target="media/image52.wmf"/><Relationship Id="rId122" Type="http://schemas.openxmlformats.org/officeDocument/2006/relationships/image" Target="media/image63.wmf"/><Relationship Id="rId143" Type="http://schemas.openxmlformats.org/officeDocument/2006/relationships/oleObject" Target="embeddings/oleObject64.bin"/><Relationship Id="rId148" Type="http://schemas.openxmlformats.org/officeDocument/2006/relationships/image" Target="media/image76.wmf"/><Relationship Id="rId164" Type="http://schemas.openxmlformats.org/officeDocument/2006/relationships/footer" Target="footer1.xml"/><Relationship Id="rId169" Type="http://schemas.openxmlformats.org/officeDocument/2006/relationships/oleObject" Target="embeddings/oleObject76.bin"/><Relationship Id="rId185"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0.wmf"/><Relationship Id="rId26" Type="http://schemas.openxmlformats.org/officeDocument/2006/relationships/image" Target="media/image13.wmf"/><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image" Target="media/image79.wmf"/><Relationship Id="rId175" Type="http://schemas.openxmlformats.org/officeDocument/2006/relationships/oleObject" Target="embeddings/oleObject81.bin"/><Relationship Id="rId16" Type="http://schemas.openxmlformats.org/officeDocument/2006/relationships/image" Target="media/image8.wmf"/><Relationship Id="rId37" Type="http://schemas.openxmlformats.org/officeDocument/2006/relationships/oleObject" Target="embeddings/oleObject13.bin"/><Relationship Id="rId58" Type="http://schemas.openxmlformats.org/officeDocument/2006/relationships/oleObject" Target="embeddings/oleObject23.bin"/><Relationship Id="rId79" Type="http://schemas.openxmlformats.org/officeDocument/2006/relationships/image" Target="media/image40.wmf"/><Relationship Id="rId102" Type="http://schemas.openxmlformats.org/officeDocument/2006/relationships/oleObject" Target="embeddings/oleObject44.bin"/><Relationship Id="rId123" Type="http://schemas.openxmlformats.org/officeDocument/2006/relationships/oleObject" Target="embeddings/oleObject54.bin"/><Relationship Id="rId144" Type="http://schemas.openxmlformats.org/officeDocument/2006/relationships/image" Target="media/image74.wmf"/><Relationship Id="rId90" Type="http://schemas.openxmlformats.org/officeDocument/2006/relationships/image" Target="media/image46.wmf"/><Relationship Id="rId165" Type="http://schemas.openxmlformats.org/officeDocument/2006/relationships/image" Target="media/image84.png"/><Relationship Id="rId186" Type="http://schemas.openxmlformats.org/officeDocument/2006/relationships/oleObject" Target="embeddings/oleObject86.bin"/><Relationship Id="rId27" Type="http://schemas.openxmlformats.org/officeDocument/2006/relationships/oleObject" Target="embeddings/oleObject8.bin"/><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image" Target="media/image58.wmf"/><Relationship Id="rId134" Type="http://schemas.openxmlformats.org/officeDocument/2006/relationships/image" Target="media/image69.wmf"/><Relationship Id="rId80" Type="http://schemas.openxmlformats.org/officeDocument/2006/relationships/oleObject" Target="embeddings/oleObject34.bin"/><Relationship Id="rId155" Type="http://schemas.openxmlformats.org/officeDocument/2006/relationships/oleObject" Target="embeddings/oleObject70.bin"/><Relationship Id="rId176" Type="http://schemas.openxmlformats.org/officeDocument/2006/relationships/image" Target="media/image88.wmf"/><Relationship Id="rId17"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image" Target="media/image30.wmf"/><Relationship Id="rId103" Type="http://schemas.openxmlformats.org/officeDocument/2006/relationships/image" Target="media/image53.wmf"/><Relationship Id="rId124" Type="http://schemas.openxmlformats.org/officeDocument/2006/relationships/image" Target="media/image64.wmf"/><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oleObject" Target="embeddings/oleObject65.bin"/><Relationship Id="rId166" Type="http://schemas.openxmlformats.org/officeDocument/2006/relationships/image" Target="media/image85.wmf"/><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image" Target="media/image14.wmf"/><Relationship Id="rId49" Type="http://schemas.openxmlformats.org/officeDocument/2006/relationships/oleObject" Target="embeddings/oleObject19.bin"/><Relationship Id="rId114" Type="http://schemas.openxmlformats.org/officeDocument/2006/relationships/oleObject" Target="embeddings/oleObject50.bin"/><Relationship Id="rId60" Type="http://schemas.openxmlformats.org/officeDocument/2006/relationships/oleObject" Target="embeddings/oleObject24.bin"/><Relationship Id="rId81" Type="http://schemas.openxmlformats.org/officeDocument/2006/relationships/image" Target="media/image41.wmf"/><Relationship Id="rId135" Type="http://schemas.openxmlformats.org/officeDocument/2006/relationships/oleObject" Target="embeddings/oleObject60.bin"/><Relationship Id="rId156" Type="http://schemas.openxmlformats.org/officeDocument/2006/relationships/image" Target="media/image80.wmf"/><Relationship Id="rId177" Type="http://schemas.openxmlformats.org/officeDocument/2006/relationships/oleObject" Target="embeddings/oleObject8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4528</Words>
  <Characters>25816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Ngô Xuân Quỳnh</cp:lastModifiedBy>
  <cp:revision>4</cp:revision>
  <dcterms:created xsi:type="dcterms:W3CDTF">2025-05-04T15:32:00Z</dcterms:created>
  <dcterms:modified xsi:type="dcterms:W3CDTF">2025-05-05T02:28:00Z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